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31" w:rsidRDefault="00A37A31">
      <w:pPr>
        <w:pStyle w:val="ConsPlusTitlePage"/>
      </w:pPr>
      <w:r>
        <w:br/>
      </w:r>
    </w:p>
    <w:p w:rsidR="00A37A31" w:rsidRDefault="00A37A31">
      <w:pPr>
        <w:pStyle w:val="ConsPlusNormal"/>
        <w:jc w:val="both"/>
        <w:outlineLvl w:val="0"/>
      </w:pPr>
    </w:p>
    <w:p w:rsidR="00A37A31" w:rsidRDefault="00A37A31">
      <w:pPr>
        <w:pStyle w:val="ConsPlusNormal"/>
        <w:spacing w:before="480"/>
        <w:rPr>
          <w:b/>
          <w:sz w:val="38"/>
        </w:rPr>
      </w:pPr>
      <w:r>
        <w:rPr>
          <w:b/>
          <w:sz w:val="38"/>
        </w:rPr>
        <w:t>Как заполнить декларацию по УСН</w:t>
      </w:r>
    </w:p>
    <w:p w:rsidR="005A7C82" w:rsidRDefault="005A7C82" w:rsidP="005A7C82">
      <w:pPr>
        <w:pStyle w:val="ConsPlusNormal"/>
        <w:spacing w:before="340"/>
        <w:ind w:left="180"/>
      </w:pPr>
      <w:r>
        <w:t xml:space="preserve">1. </w:t>
      </w:r>
      <w:hyperlink w:anchor="P19" w:history="1">
        <w:r>
          <w:rPr>
            <w:color w:val="0000FF"/>
          </w:rPr>
          <w:t>Форма, состав и последовательность заполнения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2. </w:t>
      </w:r>
      <w:hyperlink w:anchor="P46" w:history="1">
        <w:r>
          <w:rPr>
            <w:color w:val="0000FF"/>
          </w:rPr>
          <w:t>Как заполнить титульный лист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3. </w:t>
      </w:r>
      <w:hyperlink w:anchor="P79" w:history="1">
        <w:r>
          <w:rPr>
            <w:color w:val="0000FF"/>
          </w:rPr>
          <w:t>Как заполнить разд. 1.1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4. </w:t>
      </w:r>
      <w:hyperlink w:anchor="P116" w:history="1">
        <w:r>
          <w:rPr>
            <w:color w:val="0000FF"/>
          </w:rPr>
          <w:t>Как заполнить разд. 1.2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5. </w:t>
      </w:r>
      <w:hyperlink w:anchor="P164" w:history="1">
        <w:r>
          <w:rPr>
            <w:color w:val="0000FF"/>
          </w:rPr>
          <w:t>Как заполнить разд. 2.1.1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6. </w:t>
      </w:r>
      <w:hyperlink w:anchor="P180" w:history="1">
        <w:r>
          <w:rPr>
            <w:color w:val="0000FF"/>
          </w:rPr>
          <w:t>Как заполнить разд. 2.1.2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7. </w:t>
      </w:r>
      <w:hyperlink w:anchor="P217" w:history="1">
        <w:r>
          <w:rPr>
            <w:color w:val="0000FF"/>
          </w:rPr>
          <w:t>Как заполнить разд. 2.2 декларации по УСН</w:t>
        </w:r>
      </w:hyperlink>
    </w:p>
    <w:p w:rsidR="005A7C82" w:rsidRDefault="005A7C82" w:rsidP="005A7C82">
      <w:pPr>
        <w:pStyle w:val="ConsPlusNormal"/>
        <w:ind w:left="180"/>
      </w:pPr>
      <w:r>
        <w:t xml:space="preserve">8. </w:t>
      </w:r>
      <w:hyperlink w:anchor="P251" w:history="1">
        <w:r>
          <w:rPr>
            <w:color w:val="0000FF"/>
          </w:rPr>
          <w:t>Как заполнить разд. 3 декларации по УСН</w:t>
        </w:r>
      </w:hyperlink>
    </w:p>
    <w:p w:rsidR="005A7C82" w:rsidRDefault="005A7C82">
      <w:pPr>
        <w:pStyle w:val="ConsPlusNormal"/>
        <w:spacing w:before="480"/>
        <w:rPr>
          <w:b/>
          <w:sz w:val="38"/>
        </w:rPr>
      </w:pPr>
    </w:p>
    <w:p w:rsidR="00A37A31" w:rsidRDefault="00A37A31">
      <w:pPr>
        <w:pStyle w:val="ConsPlusNormal"/>
        <w:spacing w:before="400"/>
        <w:jc w:val="both"/>
      </w:pPr>
    </w:p>
    <w:p w:rsidR="00A37A31" w:rsidRDefault="00A37A31">
      <w:pPr>
        <w:pStyle w:val="ConsPlusNormal"/>
        <w:outlineLvl w:val="0"/>
      </w:pPr>
      <w:bookmarkStart w:id="0" w:name="P19"/>
      <w:bookmarkStart w:id="1" w:name="_GoBack"/>
      <w:bookmarkEnd w:id="0"/>
      <w:bookmarkEnd w:id="1"/>
      <w:r>
        <w:rPr>
          <w:b/>
          <w:sz w:val="32"/>
        </w:rPr>
        <w:t>1. Форма, состав и последовательность заполнения декларации по УСН</w:t>
      </w:r>
    </w:p>
    <w:p w:rsidR="00A37A31" w:rsidRDefault="00A37A31">
      <w:pPr>
        <w:pStyle w:val="ConsPlusNormal"/>
        <w:spacing w:before="220"/>
        <w:jc w:val="both"/>
      </w:pPr>
      <w:r>
        <w:t xml:space="preserve">Для заполнения декларации по УСН используйте </w:t>
      </w:r>
      <w:hyperlink r:id="rId6" w:history="1">
        <w:r>
          <w:rPr>
            <w:color w:val="0000FF"/>
          </w:rPr>
          <w:t>форму</w:t>
        </w:r>
      </w:hyperlink>
      <w:r>
        <w:t>, утвержденную Приказом ФНС России от 26.02.2016 N ММВ-7-3/99@.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Код по КНД для декларации по УСН</w:t>
      </w:r>
      <w:r>
        <w:t xml:space="preserve"> - 1152017.</w:t>
      </w:r>
    </w:p>
    <w:p w:rsidR="00A37A31" w:rsidRDefault="00A37A31">
      <w:pPr>
        <w:pStyle w:val="ConsPlusNormal"/>
        <w:spacing w:before="220"/>
        <w:jc w:val="both"/>
      </w:pPr>
      <w:r>
        <w:t>Состав декларации зависит от объекта налогообложения.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Декларацию по УСН с объектом "доходы" заполните</w:t>
      </w:r>
      <w:r>
        <w:t xml:space="preserve"> в такой последовательности:</w:t>
      </w:r>
    </w:p>
    <w:p w:rsidR="00A37A31" w:rsidRDefault="00BF6B37">
      <w:pPr>
        <w:pStyle w:val="ConsPlusNormal"/>
        <w:numPr>
          <w:ilvl w:val="0"/>
          <w:numId w:val="1"/>
        </w:numPr>
        <w:spacing w:before="220"/>
        <w:jc w:val="both"/>
      </w:pPr>
      <w:hyperlink w:anchor="P164" w:history="1">
        <w:r w:rsidR="00A37A31">
          <w:rPr>
            <w:color w:val="0000FF"/>
          </w:rPr>
          <w:t>разд. 2.1.1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1"/>
        </w:numPr>
        <w:spacing w:before="220"/>
        <w:jc w:val="both"/>
      </w:pPr>
      <w:hyperlink w:anchor="P180" w:history="1">
        <w:r w:rsidR="00A37A31">
          <w:rPr>
            <w:color w:val="0000FF"/>
          </w:rPr>
          <w:t>разд. 2.1.2</w:t>
        </w:r>
      </w:hyperlink>
      <w:r w:rsidR="00A37A31">
        <w:t xml:space="preserve"> - если вы уплачиваете торговый сбор;</w:t>
      </w:r>
    </w:p>
    <w:p w:rsidR="00A37A31" w:rsidRDefault="00BF6B37">
      <w:pPr>
        <w:pStyle w:val="ConsPlusNormal"/>
        <w:numPr>
          <w:ilvl w:val="0"/>
          <w:numId w:val="1"/>
        </w:numPr>
        <w:spacing w:before="220"/>
        <w:jc w:val="both"/>
      </w:pPr>
      <w:hyperlink w:anchor="P79" w:history="1">
        <w:r w:rsidR="00A37A31">
          <w:rPr>
            <w:color w:val="0000FF"/>
          </w:rPr>
          <w:t>разд. 1.1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1"/>
        </w:numPr>
        <w:spacing w:before="220"/>
        <w:jc w:val="both"/>
      </w:pPr>
      <w:hyperlink w:anchor="P251" w:history="1">
        <w:r w:rsidR="00A37A31">
          <w:rPr>
            <w:color w:val="0000FF"/>
          </w:rPr>
          <w:t>разд. 3</w:t>
        </w:r>
      </w:hyperlink>
      <w:r w:rsidR="00A37A31">
        <w:t xml:space="preserve"> - если вы получаете целевое финансирование, другие </w:t>
      </w:r>
      <w:hyperlink r:id="rId7" w:history="1">
        <w:r w:rsidR="00A37A31">
          <w:rPr>
            <w:color w:val="0000FF"/>
          </w:rPr>
          <w:t>целевые средства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1"/>
        </w:numPr>
        <w:spacing w:before="220"/>
        <w:jc w:val="both"/>
      </w:pPr>
      <w:hyperlink w:anchor="P46" w:history="1">
        <w:r w:rsidR="00A37A31">
          <w:rPr>
            <w:color w:val="0000FF"/>
          </w:rPr>
          <w:t>титульный лист</w:t>
        </w:r>
      </w:hyperlink>
      <w:r w:rsidR="00A37A31">
        <w:t>.</w:t>
      </w:r>
    </w:p>
    <w:p w:rsidR="00A37A31" w:rsidRDefault="00BF6B37">
      <w:pPr>
        <w:pStyle w:val="ConsPlusNormal"/>
        <w:spacing w:before="220"/>
        <w:jc w:val="both"/>
      </w:pPr>
      <w:hyperlink r:id="rId8" w:history="1">
        <w:r w:rsidR="00A37A31">
          <w:rPr>
            <w:color w:val="0000FF"/>
          </w:rPr>
          <w:t>Раздел 2.1.1</w:t>
        </w:r>
      </w:hyperlink>
      <w:r w:rsidR="00A37A31">
        <w:t xml:space="preserve"> заполните в первую очередь, так как его данные потребуются для </w:t>
      </w:r>
      <w:hyperlink r:id="rId9" w:history="1">
        <w:r w:rsidR="00A37A31">
          <w:rPr>
            <w:color w:val="0000FF"/>
          </w:rPr>
          <w:t>разд. 2.1.2</w:t>
        </w:r>
      </w:hyperlink>
      <w:r w:rsidR="00A37A31">
        <w:t xml:space="preserve"> и </w:t>
      </w:r>
      <w:hyperlink r:id="rId10" w:history="1">
        <w:r w:rsidR="00A37A31">
          <w:rPr>
            <w:color w:val="0000FF"/>
          </w:rPr>
          <w:t>разд. 1.1</w:t>
        </w:r>
      </w:hyperlink>
      <w:r w:rsidR="00A37A31">
        <w:t xml:space="preserve">. Затем заполните </w:t>
      </w:r>
      <w:hyperlink r:id="rId11" w:history="1">
        <w:r w:rsidR="00A37A31">
          <w:rPr>
            <w:color w:val="0000FF"/>
          </w:rPr>
          <w:t>разд. 2.1.2</w:t>
        </w:r>
      </w:hyperlink>
      <w:r w:rsidR="00A37A31">
        <w:t xml:space="preserve">. Его данные понадобятся для </w:t>
      </w:r>
      <w:hyperlink r:id="rId12" w:history="1">
        <w:r w:rsidR="00A37A31">
          <w:rPr>
            <w:color w:val="0000FF"/>
          </w:rPr>
          <w:t>разд. 1.1</w:t>
        </w:r>
      </w:hyperlink>
      <w:r w:rsidR="00A37A31">
        <w:t xml:space="preserve">. </w:t>
      </w:r>
      <w:hyperlink r:id="rId13" w:history="1">
        <w:r w:rsidR="00A37A31">
          <w:rPr>
            <w:color w:val="0000FF"/>
          </w:rPr>
          <w:t>Титульный лист</w:t>
        </w:r>
      </w:hyperlink>
      <w:r w:rsidR="00A37A31">
        <w:t xml:space="preserve"> лучше заполнить в конце, так как в нем нужно указать общее количество страниц декларации.</w:t>
      </w:r>
    </w:p>
    <w:p w:rsidR="00A37A31" w:rsidRDefault="00A37A31">
      <w:pPr>
        <w:spacing w:after="1"/>
      </w:pP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rPr>
          <w:b/>
        </w:rPr>
        <w:t>Декларацию по УСН с объектом "доходы минус расходы" заполните</w:t>
      </w:r>
      <w:r>
        <w:t xml:space="preserve"> в такой последовательности:</w:t>
      </w:r>
    </w:p>
    <w:p w:rsidR="00A37A31" w:rsidRDefault="00BF6B37">
      <w:pPr>
        <w:pStyle w:val="ConsPlusNormal"/>
        <w:numPr>
          <w:ilvl w:val="0"/>
          <w:numId w:val="2"/>
        </w:numPr>
        <w:spacing w:before="220"/>
        <w:jc w:val="both"/>
      </w:pPr>
      <w:hyperlink w:anchor="P217" w:history="1">
        <w:r w:rsidR="00A37A31">
          <w:rPr>
            <w:color w:val="0000FF"/>
          </w:rPr>
          <w:t>разд. 2.2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2"/>
        </w:numPr>
        <w:spacing w:before="220"/>
        <w:jc w:val="both"/>
      </w:pPr>
      <w:hyperlink w:anchor="P116" w:history="1">
        <w:r w:rsidR="00A37A31">
          <w:rPr>
            <w:color w:val="0000FF"/>
          </w:rPr>
          <w:t>разд. 1.2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2"/>
        </w:numPr>
        <w:spacing w:before="220"/>
        <w:jc w:val="both"/>
      </w:pPr>
      <w:hyperlink w:anchor="P251" w:history="1">
        <w:r w:rsidR="00A37A31">
          <w:rPr>
            <w:color w:val="0000FF"/>
          </w:rPr>
          <w:t>разд. 3</w:t>
        </w:r>
      </w:hyperlink>
      <w:r w:rsidR="00A37A31">
        <w:t xml:space="preserve"> - если вы получаете целевое финансирование, другие </w:t>
      </w:r>
      <w:hyperlink r:id="rId14" w:history="1">
        <w:r w:rsidR="00A37A31">
          <w:rPr>
            <w:color w:val="0000FF"/>
          </w:rPr>
          <w:t>целевые средства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2"/>
        </w:numPr>
        <w:spacing w:before="220"/>
        <w:jc w:val="both"/>
      </w:pPr>
      <w:hyperlink w:anchor="P46" w:history="1">
        <w:r w:rsidR="00A37A31">
          <w:rPr>
            <w:color w:val="0000FF"/>
          </w:rPr>
          <w:t>титульный лист</w:t>
        </w:r>
      </w:hyperlink>
      <w:r w:rsidR="00A37A31">
        <w:t>.</w:t>
      </w:r>
    </w:p>
    <w:p w:rsidR="00A37A31" w:rsidRDefault="00A37A31">
      <w:pPr>
        <w:pStyle w:val="ConsPlusNormal"/>
        <w:spacing w:before="220"/>
        <w:jc w:val="both"/>
      </w:pPr>
      <w:r>
        <w:t xml:space="preserve">Сначала заполните </w:t>
      </w:r>
      <w:hyperlink r:id="rId15" w:history="1">
        <w:r>
          <w:rPr>
            <w:color w:val="0000FF"/>
          </w:rPr>
          <w:t>разд. 2.2</w:t>
        </w:r>
      </w:hyperlink>
      <w:r>
        <w:t xml:space="preserve">, так как его данные потребуются для </w:t>
      </w:r>
      <w:hyperlink r:id="rId16" w:history="1">
        <w:r>
          <w:rPr>
            <w:color w:val="0000FF"/>
          </w:rPr>
          <w:t>разд. 1.2</w:t>
        </w:r>
      </w:hyperlink>
      <w:r>
        <w:t xml:space="preserve">. </w:t>
      </w:r>
      <w:hyperlink r:id="rId17" w:history="1">
        <w:r>
          <w:rPr>
            <w:color w:val="0000FF"/>
          </w:rPr>
          <w:t>Титульный лист</w:t>
        </w:r>
      </w:hyperlink>
      <w:r>
        <w:t xml:space="preserve"> лучше заполнить в конце, поскольку в нем надо указать общее количество страниц декларации.</w:t>
      </w:r>
    </w:p>
    <w:p w:rsidR="00A37A31" w:rsidRDefault="00A37A31">
      <w:pPr>
        <w:spacing w:after="1"/>
      </w:pPr>
    </w:p>
    <w:p w:rsidR="00A37A31" w:rsidRDefault="00A37A31">
      <w:pPr>
        <w:pStyle w:val="ConsPlusNormal"/>
        <w:spacing w:before="220"/>
        <w:jc w:val="both"/>
      </w:pPr>
      <w:r>
        <w:t xml:space="preserve">Чтобы проверить корректность заполнения декларации, вы можете воспользоваться Контрольными </w:t>
      </w:r>
      <w:hyperlink r:id="rId18" w:history="1">
        <w:r>
          <w:rPr>
            <w:color w:val="0000FF"/>
          </w:rPr>
          <w:t>соотношениями</w:t>
        </w:r>
      </w:hyperlink>
      <w:r>
        <w:t xml:space="preserve"> показателей налоговой декларации по налогу, уплачиваемому в связи с применением УСН (направлены Письмом ФНС России от 30.05.2016 N СД-4-3/9567@).</w: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spacing w:before="400"/>
        <w:jc w:val="both"/>
      </w:pPr>
    </w:p>
    <w:p w:rsidR="00A37A31" w:rsidRDefault="00A37A31">
      <w:pPr>
        <w:pStyle w:val="ConsPlusNormal"/>
        <w:outlineLvl w:val="0"/>
      </w:pPr>
      <w:bookmarkStart w:id="2" w:name="P46"/>
      <w:bookmarkEnd w:id="2"/>
      <w:r>
        <w:rPr>
          <w:b/>
          <w:sz w:val="32"/>
        </w:rPr>
        <w:t>2. Как заполнить титульный лист декларации по УСН</w:t>
      </w:r>
    </w:p>
    <w:p w:rsidR="00A37A31" w:rsidRDefault="00BF6B37">
      <w:pPr>
        <w:pStyle w:val="ConsPlusNormal"/>
        <w:spacing w:before="220"/>
        <w:jc w:val="both"/>
      </w:pPr>
      <w:hyperlink r:id="rId19" w:history="1">
        <w:r w:rsidR="00A37A31">
          <w:rPr>
            <w:color w:val="0000FF"/>
          </w:rPr>
          <w:t>Титульный лист</w:t>
        </w:r>
      </w:hyperlink>
      <w:r w:rsidR="00A37A31">
        <w:t xml:space="preserve"> заполните с учетом следующего (</w:t>
      </w:r>
      <w:hyperlink r:id="rId20" w:history="1">
        <w:r w:rsidR="00A37A31">
          <w:rPr>
            <w:color w:val="0000FF"/>
          </w:rPr>
          <w:t>разд. III</w:t>
        </w:r>
      </w:hyperlink>
      <w:r w:rsidR="00A37A31">
        <w:t xml:space="preserve"> Порядка заполнения декларации).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показателях </w:t>
      </w:r>
      <w:hyperlink r:id="rId21" w:history="1">
        <w:r>
          <w:rPr>
            <w:b/>
            <w:color w:val="0000FF"/>
          </w:rPr>
          <w:t>"ИНН"</w:t>
        </w:r>
      </w:hyperlink>
      <w:r>
        <w:rPr>
          <w:b/>
        </w:rPr>
        <w:t xml:space="preserve"> и </w:t>
      </w:r>
      <w:hyperlink r:id="rId22" w:history="1">
        <w:r>
          <w:rPr>
            <w:b/>
            <w:color w:val="0000FF"/>
          </w:rPr>
          <w:t>"КПП"</w:t>
        </w:r>
      </w:hyperlink>
      <w:r>
        <w:t xml:space="preserve"> отразите ИНН и КПП из </w:t>
      </w:r>
      <w:hyperlink r:id="rId23" w:history="1">
        <w:r>
          <w:rPr>
            <w:color w:val="0000FF"/>
          </w:rPr>
          <w:t>свидетельства</w:t>
        </w:r>
      </w:hyperlink>
      <w:r>
        <w:t xml:space="preserve"> о постановке на учет в налоговом органе по месту нахождения.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24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"Номер корректировки"</w:t>
      </w:r>
      <w:r>
        <w:t xml:space="preserve"> проставьте </w:t>
      </w:r>
      <w:hyperlink r:id="rId25" w:history="1">
        <w:r>
          <w:rPr>
            <w:color w:val="0000FF"/>
          </w:rPr>
          <w:t>"0--"</w:t>
        </w:r>
      </w:hyperlink>
      <w:r>
        <w:t>, если вы подаете за год первичную декларацию. В уточненной декларации укажите порядковый номер корректировки, например "1--".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26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"Налоговый период (код)" в декларации по УСН</w:t>
      </w:r>
      <w:r>
        <w:t xml:space="preserve"> укажите код согласно Приложению N 1 к Порядку заполнения декларации:</w:t>
      </w:r>
    </w:p>
    <w:p w:rsidR="00A37A31" w:rsidRDefault="00A37A31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код </w:t>
      </w:r>
      <w:hyperlink r:id="rId27" w:history="1">
        <w:r>
          <w:rPr>
            <w:color w:val="0000FF"/>
          </w:rPr>
          <w:t>34</w:t>
        </w:r>
      </w:hyperlink>
      <w:r>
        <w:t xml:space="preserve"> - в общем случае;</w:t>
      </w:r>
    </w:p>
    <w:p w:rsidR="00A37A31" w:rsidRDefault="00A37A31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код </w:t>
      </w:r>
      <w:hyperlink r:id="rId28" w:history="1">
        <w:r>
          <w:rPr>
            <w:color w:val="0000FF"/>
          </w:rPr>
          <w:t>50</w:t>
        </w:r>
      </w:hyperlink>
      <w:r>
        <w:t xml:space="preserve"> - если вы реорганизуетесь или ликвидируетесь и подаете декларацию за последний налоговый период;</w:t>
      </w:r>
    </w:p>
    <w:p w:rsidR="00A37A31" w:rsidRDefault="00A37A31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код </w:t>
      </w:r>
      <w:hyperlink r:id="rId29" w:history="1">
        <w:r>
          <w:rPr>
            <w:color w:val="0000FF"/>
          </w:rPr>
          <w:t>95</w:t>
        </w:r>
      </w:hyperlink>
      <w:r>
        <w:t xml:space="preserve"> - если вы переходите на другой налоговый режим и подаете декларацию за последний налоговый период использования УСН;</w:t>
      </w:r>
    </w:p>
    <w:p w:rsidR="00A37A31" w:rsidRDefault="00A37A31">
      <w:pPr>
        <w:pStyle w:val="ConsPlusNormal"/>
        <w:numPr>
          <w:ilvl w:val="0"/>
          <w:numId w:val="3"/>
        </w:numPr>
        <w:spacing w:before="220"/>
        <w:jc w:val="both"/>
      </w:pPr>
      <w:r>
        <w:t xml:space="preserve">код </w:t>
      </w:r>
      <w:hyperlink r:id="rId30" w:history="1">
        <w:r>
          <w:rPr>
            <w:color w:val="0000FF"/>
          </w:rPr>
          <w:t>96</w:t>
        </w:r>
      </w:hyperlink>
      <w:r>
        <w:t xml:space="preserve"> - если прекращаете предпринимательскую деятельность, по которой применяли УСН, и подаете декларацию за последний налоговый период использования УСН.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31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"Отчетный год"</w:t>
      </w:r>
      <w:r>
        <w:t xml:space="preserve"> укажите год, за который подаете декларацию.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32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"Представляется в налоговый орган (код)"</w:t>
      </w:r>
      <w:r>
        <w:t xml:space="preserve"> приведите четырехзначный код инспекции. Код возьмите </w:t>
      </w:r>
      <w:proofErr w:type="gramStart"/>
      <w:r>
        <w:t xml:space="preserve">из </w:t>
      </w:r>
      <w:hyperlink r:id="rId33" w:history="1">
        <w:r>
          <w:rPr>
            <w:color w:val="0000FF"/>
          </w:rPr>
          <w:t>свидетельства</w:t>
        </w:r>
      </w:hyperlink>
      <w:r>
        <w:t xml:space="preserve"> о постановке на учет в налоговом органе по месту</w:t>
      </w:r>
      <w:proofErr w:type="gramEnd"/>
      <w:r>
        <w:t xml:space="preserve"> нахождения.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34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"По месту нахождения (учета) (код)"</w:t>
      </w:r>
      <w:r>
        <w:t xml:space="preserve"> приведите код согласно Приложению N 2 к Порядку заполнения декларации:</w:t>
      </w:r>
    </w:p>
    <w:p w:rsidR="00A37A31" w:rsidRDefault="00A37A31">
      <w:pPr>
        <w:pStyle w:val="ConsPlusNormal"/>
        <w:numPr>
          <w:ilvl w:val="0"/>
          <w:numId w:val="4"/>
        </w:numPr>
        <w:spacing w:before="220"/>
        <w:jc w:val="both"/>
      </w:pPr>
      <w:r>
        <w:t xml:space="preserve">код </w:t>
      </w:r>
      <w:hyperlink r:id="rId35" w:history="1">
        <w:r>
          <w:rPr>
            <w:color w:val="0000FF"/>
          </w:rPr>
          <w:t>210</w:t>
        </w:r>
      </w:hyperlink>
      <w:r>
        <w:t xml:space="preserve"> - в общем случае;</w:t>
      </w:r>
    </w:p>
    <w:p w:rsidR="00A37A31" w:rsidRDefault="00A37A31">
      <w:pPr>
        <w:pStyle w:val="ConsPlusNormal"/>
        <w:numPr>
          <w:ilvl w:val="0"/>
          <w:numId w:val="4"/>
        </w:numPr>
        <w:spacing w:before="220"/>
        <w:jc w:val="both"/>
      </w:pPr>
      <w:r>
        <w:t xml:space="preserve">код </w:t>
      </w:r>
      <w:hyperlink r:id="rId36" w:history="1">
        <w:r>
          <w:rPr>
            <w:color w:val="0000FF"/>
          </w:rPr>
          <w:t>215</w:t>
        </w:r>
      </w:hyperlink>
      <w:r>
        <w:t xml:space="preserve"> - его используют в случае реорганизации, когда декларацию за организацию-налогоплательщика подает ее правопреемник по месту своего нахождения.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lastRenderedPageBreak/>
        <w:t xml:space="preserve">В </w:t>
      </w:r>
      <w:hyperlink r:id="rId37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"Налогоплательщик"</w:t>
      </w:r>
      <w:r>
        <w:t xml:space="preserve"> укажите </w:t>
      </w:r>
      <w:hyperlink r:id="rId38" w:history="1">
        <w:r>
          <w:rPr>
            <w:color w:val="0000FF"/>
          </w:rPr>
          <w:t>заглавными</w:t>
        </w:r>
      </w:hyperlink>
      <w:r>
        <w:t xml:space="preserve"> печатными буквами полное наименование вашей организации.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39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"Код вида экономической деятельности по ОКВЭД"</w:t>
      </w:r>
      <w:r>
        <w:t xml:space="preserve"> отразите код по </w:t>
      </w:r>
      <w:hyperlink r:id="rId40" w:history="1">
        <w:r>
          <w:rPr>
            <w:color w:val="0000FF"/>
          </w:rPr>
          <w:t>ОКВЭД</w:t>
        </w:r>
      </w:hyperlink>
      <w:r>
        <w:t>, возьмите его из выписки из ЕГРЮЛ.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41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"Форма реорганизации, ликвидация (код)"</w:t>
      </w:r>
      <w:r>
        <w:t xml:space="preserve"> проставьте:</w:t>
      </w:r>
    </w:p>
    <w:p w:rsidR="00A37A31" w:rsidRDefault="00BF6B37">
      <w:pPr>
        <w:pStyle w:val="ConsPlusNormal"/>
        <w:numPr>
          <w:ilvl w:val="0"/>
          <w:numId w:val="5"/>
        </w:numPr>
        <w:spacing w:before="220"/>
        <w:jc w:val="both"/>
      </w:pPr>
      <w:hyperlink r:id="rId42" w:history="1">
        <w:r w:rsidR="00A37A31">
          <w:rPr>
            <w:color w:val="0000FF"/>
          </w:rPr>
          <w:t>прочерки</w:t>
        </w:r>
      </w:hyperlink>
      <w:r w:rsidR="00A37A31">
        <w:t xml:space="preserve"> - в общем случае;</w:t>
      </w:r>
    </w:p>
    <w:p w:rsidR="00A37A31" w:rsidRDefault="00A37A31">
      <w:pPr>
        <w:pStyle w:val="ConsPlusNormal"/>
        <w:numPr>
          <w:ilvl w:val="0"/>
          <w:numId w:val="5"/>
        </w:numPr>
        <w:spacing w:before="220"/>
        <w:jc w:val="both"/>
      </w:pPr>
      <w:r>
        <w:t xml:space="preserve">код </w:t>
      </w:r>
      <w:hyperlink r:id="rId43" w:history="1">
        <w:r>
          <w:rPr>
            <w:color w:val="0000FF"/>
          </w:rPr>
          <w:t>0</w:t>
        </w:r>
      </w:hyperlink>
      <w:r>
        <w:t xml:space="preserve"> - если вы ликвидируетесь;</w:t>
      </w:r>
    </w:p>
    <w:p w:rsidR="00A37A31" w:rsidRDefault="00A37A31">
      <w:pPr>
        <w:pStyle w:val="ConsPlusNormal"/>
        <w:numPr>
          <w:ilvl w:val="0"/>
          <w:numId w:val="5"/>
        </w:numPr>
        <w:spacing w:before="220"/>
        <w:jc w:val="both"/>
      </w:pPr>
      <w:r>
        <w:t xml:space="preserve">код </w:t>
      </w:r>
      <w:hyperlink r:id="rId44" w:history="1">
        <w:r>
          <w:rPr>
            <w:color w:val="0000FF"/>
          </w:rPr>
          <w:t>1</w:t>
        </w:r>
      </w:hyperlink>
      <w:r>
        <w:t xml:space="preserve">, </w:t>
      </w:r>
      <w:hyperlink r:id="rId45" w:history="1">
        <w:r>
          <w:rPr>
            <w:color w:val="0000FF"/>
          </w:rPr>
          <w:t>2</w:t>
        </w:r>
      </w:hyperlink>
      <w:r>
        <w:t xml:space="preserve">, </w:t>
      </w:r>
      <w:hyperlink r:id="rId46" w:history="1">
        <w:r>
          <w:rPr>
            <w:color w:val="0000FF"/>
          </w:rPr>
          <w:t>3</w:t>
        </w:r>
      </w:hyperlink>
      <w:r>
        <w:t xml:space="preserve">, </w:t>
      </w:r>
      <w:hyperlink r:id="rId47" w:history="1">
        <w:r>
          <w:rPr>
            <w:color w:val="0000FF"/>
          </w:rPr>
          <w:t>5</w:t>
        </w:r>
      </w:hyperlink>
      <w:r>
        <w:t xml:space="preserve"> или </w:t>
      </w:r>
      <w:hyperlink r:id="rId48" w:history="1">
        <w:r>
          <w:rPr>
            <w:color w:val="0000FF"/>
          </w:rPr>
          <w:t>6</w:t>
        </w:r>
      </w:hyperlink>
      <w:r>
        <w:t xml:space="preserve"> - если произошла реорганизация и декларация подается за последний налоговый период.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49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"ИНН/КПП реорганизованной организации"</w:t>
      </w:r>
      <w:r>
        <w:t xml:space="preserve"> проставьте:</w:t>
      </w:r>
    </w:p>
    <w:p w:rsidR="00A37A31" w:rsidRDefault="00BF6B37">
      <w:pPr>
        <w:pStyle w:val="ConsPlusNormal"/>
        <w:numPr>
          <w:ilvl w:val="0"/>
          <w:numId w:val="6"/>
        </w:numPr>
        <w:spacing w:before="220"/>
        <w:jc w:val="both"/>
      </w:pPr>
      <w:hyperlink r:id="rId50" w:history="1">
        <w:r w:rsidR="00A37A31">
          <w:rPr>
            <w:color w:val="0000FF"/>
          </w:rPr>
          <w:t>прочерки</w:t>
        </w:r>
      </w:hyperlink>
      <w:r w:rsidR="00A37A31">
        <w:t xml:space="preserve"> - в общем случае;</w:t>
      </w:r>
    </w:p>
    <w:p w:rsidR="00A37A31" w:rsidRDefault="00A37A31">
      <w:pPr>
        <w:pStyle w:val="ConsPlusNormal"/>
        <w:numPr>
          <w:ilvl w:val="0"/>
          <w:numId w:val="6"/>
        </w:numPr>
        <w:spacing w:before="220"/>
        <w:jc w:val="both"/>
      </w:pPr>
      <w:r>
        <w:t xml:space="preserve">ИНН и КПП </w:t>
      </w:r>
      <w:proofErr w:type="gramStart"/>
      <w:r>
        <w:t>из свидетельства о постановке на учет в налоговом органе по месту</w:t>
      </w:r>
      <w:proofErr w:type="gramEnd"/>
      <w:r>
        <w:t xml:space="preserve"> нахождения, которое ранее получила реорганизованная организация, если декларацию за нее подает правопреемник. В этом случае в </w:t>
      </w:r>
      <w:hyperlink r:id="rId51" w:history="1">
        <w:r>
          <w:rPr>
            <w:color w:val="0000FF"/>
          </w:rPr>
          <w:t>верхней части</w:t>
        </w:r>
      </w:hyperlink>
      <w:r>
        <w:t xml:space="preserve"> титульного листа надо указать ИНН и КПП правопреемника (</w:t>
      </w:r>
      <w:hyperlink r:id="rId52" w:history="1">
        <w:r>
          <w:rPr>
            <w:color w:val="0000FF"/>
          </w:rPr>
          <w:t>п. 2.6</w:t>
        </w:r>
      </w:hyperlink>
      <w:r>
        <w:t xml:space="preserve"> Порядка заполнения декларации).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53" w:history="1">
        <w:r>
          <w:rPr>
            <w:b/>
            <w:color w:val="0000FF"/>
          </w:rPr>
          <w:t>показателе</w:t>
        </w:r>
      </w:hyperlink>
      <w:r>
        <w:rPr>
          <w:b/>
        </w:rPr>
        <w:t xml:space="preserve"> "Номер контактного телефона"</w:t>
      </w:r>
      <w:r>
        <w:t xml:space="preserve"> отразите номер телефона.</w:t>
      </w:r>
    </w:p>
    <w:p w:rsidR="00A37A31" w:rsidRDefault="00A37A31">
      <w:pPr>
        <w:pStyle w:val="ConsPlusNormal"/>
        <w:spacing w:before="220"/>
        <w:jc w:val="both"/>
      </w:pPr>
      <w:r>
        <w:t xml:space="preserve">Далее укажите </w:t>
      </w:r>
      <w:hyperlink r:id="rId54" w:history="1">
        <w:r>
          <w:rPr>
            <w:color w:val="0000FF"/>
          </w:rPr>
          <w:t>количество страниц</w:t>
        </w:r>
      </w:hyperlink>
      <w:r>
        <w:t xml:space="preserve"> декларации и </w:t>
      </w:r>
      <w:hyperlink r:id="rId55" w:history="1">
        <w:r>
          <w:rPr>
            <w:color w:val="0000FF"/>
          </w:rPr>
          <w:t>количество листов</w:t>
        </w:r>
      </w:hyperlink>
      <w:r>
        <w:t xml:space="preserve"> подтверждающих документов (их копий), приложенных к декларации.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 xml:space="preserve">В </w:t>
      </w:r>
      <w:hyperlink r:id="rId56" w:history="1">
        <w:r>
          <w:rPr>
            <w:b/>
            <w:color w:val="0000FF"/>
          </w:rPr>
          <w:t>разделе</w:t>
        </w:r>
      </w:hyperlink>
      <w:r>
        <w:rPr>
          <w:b/>
        </w:rPr>
        <w:t xml:space="preserve"> "Достоверность и полноту сведений, указанных в настоящей декларации, подтверждаю"</w:t>
      </w:r>
      <w:r>
        <w:t xml:space="preserve"> выберите:</w:t>
      </w:r>
    </w:p>
    <w:p w:rsidR="00A37A31" w:rsidRDefault="00A37A31">
      <w:pPr>
        <w:pStyle w:val="ConsPlusNormal"/>
        <w:numPr>
          <w:ilvl w:val="0"/>
          <w:numId w:val="7"/>
        </w:numPr>
        <w:spacing w:before="220"/>
        <w:jc w:val="both"/>
      </w:pPr>
      <w:r>
        <w:t>"1" - если достоверность и полноту сведений в декларации подтверждает руководитель организации;</w:t>
      </w:r>
    </w:p>
    <w:p w:rsidR="00A37A31" w:rsidRDefault="00A37A31">
      <w:pPr>
        <w:pStyle w:val="ConsPlusNormal"/>
        <w:numPr>
          <w:ilvl w:val="0"/>
          <w:numId w:val="7"/>
        </w:numPr>
        <w:spacing w:before="220"/>
        <w:jc w:val="both"/>
      </w:pPr>
      <w:r>
        <w:t>"2" - если их подтверждает уполномоченный представитель организации-налогоплательщика.</w:t>
      </w:r>
    </w:p>
    <w:p w:rsidR="00A37A31" w:rsidRDefault="00A37A31">
      <w:pPr>
        <w:pStyle w:val="ConsPlusNormal"/>
        <w:spacing w:before="220"/>
        <w:jc w:val="both"/>
      </w:pPr>
      <w:r>
        <w:t>Далее приведите фамилию, имя и отчество (при наличии) лица, которое подписывает декларацию.</w:t>
      </w:r>
    </w:p>
    <w:p w:rsidR="00A37A31" w:rsidRDefault="00A37A31">
      <w:pPr>
        <w:pStyle w:val="ConsPlusNormal"/>
        <w:spacing w:before="220"/>
        <w:jc w:val="both"/>
      </w:pPr>
      <w:r>
        <w:t>Если достоверность и полноту сведений в декларации удостоверяет представитель налогоплательщика, укажите вид документа, которым подтверждены его полномочия.</w:t>
      </w:r>
    </w:p>
    <w:p w:rsidR="00A37A31" w:rsidRDefault="00A37A31">
      <w:pPr>
        <w:pStyle w:val="ConsPlusNormal"/>
        <w:spacing w:before="220"/>
        <w:jc w:val="both"/>
      </w:pPr>
      <w:r>
        <w:t xml:space="preserve">Когда представителем является </w:t>
      </w:r>
      <w:proofErr w:type="spellStart"/>
      <w:r>
        <w:t>юрлицо</w:t>
      </w:r>
      <w:proofErr w:type="spellEnd"/>
      <w:r>
        <w:t>, приведите его наименование.</w:t>
      </w:r>
    </w:p>
    <w:p w:rsidR="00A37A31" w:rsidRDefault="00BF6B37">
      <w:pPr>
        <w:pStyle w:val="ConsPlusNormal"/>
        <w:spacing w:before="220"/>
        <w:jc w:val="both"/>
      </w:pPr>
      <w:hyperlink r:id="rId57" w:history="1">
        <w:r w:rsidR="00A37A31">
          <w:rPr>
            <w:color w:val="0000FF"/>
          </w:rPr>
          <w:t>Титульный лист</w:t>
        </w:r>
      </w:hyperlink>
      <w:r w:rsidR="00A37A31">
        <w:t xml:space="preserve"> подписывает лицо, подтверждающее сведения, которые отражены в декларации. В поле рядом с подписью следует поставить дату заполнения декларации.</w:t>
      </w: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0"/>
      </w:pPr>
      <w:bookmarkStart w:id="3" w:name="P79"/>
      <w:bookmarkEnd w:id="3"/>
      <w:r>
        <w:rPr>
          <w:b/>
          <w:sz w:val="32"/>
        </w:rPr>
        <w:t>3. Как заполнить разд. 1.1 декларации по УСН</w:t>
      </w:r>
    </w:p>
    <w:p w:rsidR="00A37A31" w:rsidRDefault="00BF6B37">
      <w:pPr>
        <w:pStyle w:val="ConsPlusNormal"/>
        <w:spacing w:before="220"/>
        <w:jc w:val="both"/>
      </w:pPr>
      <w:hyperlink r:id="rId58" w:history="1">
        <w:r w:rsidR="00A37A31">
          <w:rPr>
            <w:color w:val="0000FF"/>
          </w:rPr>
          <w:t>Раздел 1.1</w:t>
        </w:r>
      </w:hyperlink>
      <w:r w:rsidR="00A37A31">
        <w:t xml:space="preserve"> нужно включить в декларацию, только если вы используете УСН с объектом налогообложения "доходы" (</w:t>
      </w:r>
      <w:hyperlink r:id="rId59" w:history="1">
        <w:r w:rsidR="00A37A31">
          <w:rPr>
            <w:color w:val="0000FF"/>
          </w:rPr>
          <w:t>п. 4.1</w:t>
        </w:r>
      </w:hyperlink>
      <w:r w:rsidR="00A37A31">
        <w:t xml:space="preserve"> Порядка заполнения декларации).</w:t>
      </w:r>
    </w:p>
    <w:p w:rsidR="00A37A31" w:rsidRDefault="00A37A31">
      <w:pPr>
        <w:pStyle w:val="ConsPlusNormal"/>
        <w:spacing w:before="220"/>
        <w:jc w:val="both"/>
      </w:pPr>
      <w:r>
        <w:t xml:space="preserve">Правила его заполнения определены в </w:t>
      </w:r>
      <w:hyperlink r:id="rId60" w:history="1">
        <w:r>
          <w:rPr>
            <w:color w:val="0000FF"/>
          </w:rPr>
          <w:t>разд. IV</w:t>
        </w:r>
      </w:hyperlink>
      <w:r>
        <w:t xml:space="preserve"> Порядка заполнения декларации.</w:t>
      </w:r>
    </w:p>
    <w:p w:rsidR="00A37A31" w:rsidRDefault="00A37A31">
      <w:pPr>
        <w:pStyle w:val="ConsPlusNormal"/>
        <w:spacing w:before="220"/>
        <w:jc w:val="both"/>
      </w:pPr>
      <w:r>
        <w:lastRenderedPageBreak/>
        <w:t xml:space="preserve">В </w:t>
      </w:r>
      <w:hyperlink r:id="rId61" w:history="1">
        <w:r>
          <w:rPr>
            <w:color w:val="0000FF"/>
          </w:rPr>
          <w:t>строке 010</w:t>
        </w:r>
      </w:hyperlink>
      <w:r>
        <w:t xml:space="preserve"> укажите </w:t>
      </w:r>
      <w:r>
        <w:rPr>
          <w:b/>
        </w:rPr>
        <w:t xml:space="preserve">код по </w:t>
      </w:r>
      <w:hyperlink r:id="rId62" w:history="1">
        <w:r>
          <w:rPr>
            <w:b/>
            <w:color w:val="0000FF"/>
          </w:rPr>
          <w:t>ОКТМО</w:t>
        </w:r>
      </w:hyperlink>
      <w:r>
        <w:t xml:space="preserve"> по месту вашего нахождения (код, по которому вы уплатили авансовый платеж за I квартал).</w:t>
      </w:r>
    </w:p>
    <w:p w:rsidR="00A37A31" w:rsidRDefault="00A37A31">
      <w:pPr>
        <w:pStyle w:val="ConsPlusNormal"/>
        <w:spacing w:before="220"/>
        <w:jc w:val="both"/>
      </w:pPr>
      <w:r>
        <w:t xml:space="preserve">Если код по </w:t>
      </w:r>
      <w:hyperlink r:id="rId63" w:history="1">
        <w:r>
          <w:rPr>
            <w:color w:val="0000FF"/>
          </w:rPr>
          <w:t>ОКТМО</w:t>
        </w:r>
      </w:hyperlink>
      <w:r>
        <w:t xml:space="preserve"> состоит из восьми знаков, впишите его в первые восемь знакомест, а в последних трех знакоместах поставьте прочерки "---".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64" w:history="1">
        <w:r>
          <w:rPr>
            <w:color w:val="0000FF"/>
          </w:rPr>
          <w:t>строках 030</w:t>
        </w:r>
      </w:hyperlink>
      <w:r>
        <w:t xml:space="preserve">, </w:t>
      </w:r>
      <w:hyperlink r:id="rId65" w:history="1">
        <w:r>
          <w:rPr>
            <w:color w:val="0000FF"/>
          </w:rPr>
          <w:t>060</w:t>
        </w:r>
      </w:hyperlink>
      <w:r>
        <w:t xml:space="preserve">, </w:t>
      </w:r>
      <w:hyperlink r:id="rId66" w:history="1">
        <w:r>
          <w:rPr>
            <w:color w:val="0000FF"/>
          </w:rPr>
          <w:t>090</w:t>
        </w:r>
      </w:hyperlink>
      <w:r>
        <w:t>:</w:t>
      </w:r>
    </w:p>
    <w:p w:rsidR="00A37A31" w:rsidRDefault="00A37A31">
      <w:pPr>
        <w:pStyle w:val="ConsPlusNormal"/>
        <w:numPr>
          <w:ilvl w:val="0"/>
          <w:numId w:val="8"/>
        </w:numPr>
        <w:spacing w:before="220"/>
        <w:jc w:val="both"/>
      </w:pPr>
      <w:r>
        <w:t xml:space="preserve">поставьте прочерки, если в течение года вы </w:t>
      </w:r>
      <w:hyperlink r:id="rId67" w:history="1">
        <w:r>
          <w:rPr>
            <w:color w:val="0000FF"/>
          </w:rPr>
          <w:t>не меняли</w:t>
        </w:r>
      </w:hyperlink>
      <w:r>
        <w:t xml:space="preserve"> инспекцию по причине смены места нахождения;</w:t>
      </w:r>
    </w:p>
    <w:p w:rsidR="00A37A31" w:rsidRDefault="00A37A31">
      <w:pPr>
        <w:pStyle w:val="ConsPlusNormal"/>
        <w:numPr>
          <w:ilvl w:val="0"/>
          <w:numId w:val="8"/>
        </w:numPr>
        <w:spacing w:before="220"/>
        <w:jc w:val="both"/>
      </w:pPr>
      <w:r>
        <w:t xml:space="preserve">укажите код по </w:t>
      </w:r>
      <w:hyperlink r:id="rId68" w:history="1">
        <w:r>
          <w:rPr>
            <w:color w:val="0000FF"/>
          </w:rPr>
          <w:t>ОКТМО</w:t>
        </w:r>
      </w:hyperlink>
      <w:r>
        <w:t xml:space="preserve">, по которому вы уплатили (должны уплатить) авансовый платеж (налог) за соответствующий период, если вы </w:t>
      </w:r>
      <w:hyperlink r:id="rId69" w:history="1">
        <w:r>
          <w:rPr>
            <w:color w:val="0000FF"/>
          </w:rPr>
          <w:t>меняли</w:t>
        </w:r>
      </w:hyperlink>
      <w:r>
        <w:t xml:space="preserve"> место нахождения.</w:t>
      </w:r>
    </w:p>
    <w:p w:rsidR="00A37A31" w:rsidRDefault="00A37A31">
      <w:pPr>
        <w:pStyle w:val="ConsPlusNormal"/>
        <w:spacing w:before="220"/>
        <w:jc w:val="both"/>
      </w:pPr>
      <w:r>
        <w:t xml:space="preserve">Далее в </w:t>
      </w:r>
      <w:hyperlink r:id="rId70" w:history="1">
        <w:r>
          <w:rPr>
            <w:color w:val="0000FF"/>
          </w:rPr>
          <w:t>разд. 1.1</w:t>
        </w:r>
      </w:hyperlink>
      <w:r>
        <w:t xml:space="preserve"> отразите авансовые платежи за I квартал, полугодие, 9 месяцев и сумму налога за год, которые должны быть уплачены в бюджет.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авансового платежа за I квартал</w:t>
      </w:r>
      <w:r>
        <w:t xml:space="preserve"> определяется так (</w:t>
      </w:r>
      <w:hyperlink r:id="rId71" w:history="1">
        <w:r>
          <w:rPr>
            <w:color w:val="0000FF"/>
          </w:rPr>
          <w:t>п. 4.3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77"/>
        </w:rPr>
        <w:pict>
          <v:shape id="_x0000_i1029" style="width:402pt;height:88.5pt" coordsize="" o:spt="100" adj="0,,0" path="" filled="f" stroked="f">
            <v:stroke joinstyle="miter"/>
            <v:imagedata r:id="rId72" o:title="base_32776_232594_32768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 xml:space="preserve">В </w:t>
      </w:r>
      <w:hyperlink r:id="rId73" w:history="1">
        <w:r>
          <w:rPr>
            <w:color w:val="0000FF"/>
          </w:rPr>
          <w:t>строке 020</w:t>
        </w:r>
      </w:hyperlink>
      <w:r>
        <w:t xml:space="preserve"> укажите сумму этого платежа.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авансового платежа за полугодие</w:t>
      </w:r>
      <w:r>
        <w:t xml:space="preserve"> определяется так (</w:t>
      </w:r>
      <w:hyperlink r:id="rId74" w:history="1">
        <w:r>
          <w:rPr>
            <w:color w:val="0000FF"/>
          </w:rPr>
          <w:t>п. 4.4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67"/>
        </w:rPr>
        <w:pict>
          <v:shape id="_x0000_i1030" style="width:436.5pt;height:78pt" coordsize="" o:spt="100" adj="0,,0" path="" filled="f" stroked="f">
            <v:stroke joinstyle="miter"/>
            <v:imagedata r:id="rId75" o:title="base_32776_232594_32769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Результат этого вычисления отразите следующим образом:</w:t>
      </w:r>
    </w:p>
    <w:p w:rsidR="00A37A31" w:rsidRDefault="00A37A31">
      <w:pPr>
        <w:pStyle w:val="ConsPlusNormal"/>
        <w:numPr>
          <w:ilvl w:val="0"/>
          <w:numId w:val="9"/>
        </w:numPr>
        <w:spacing w:before="220"/>
        <w:jc w:val="both"/>
      </w:pPr>
      <w:r>
        <w:t xml:space="preserve">если он больше нуля, то есть у вас авансовый платеж </w:t>
      </w:r>
      <w:r>
        <w:rPr>
          <w:b/>
        </w:rPr>
        <w:t>к уплате,</w:t>
      </w:r>
      <w:r>
        <w:t xml:space="preserve"> - в </w:t>
      </w:r>
      <w:hyperlink r:id="rId76" w:history="1">
        <w:r>
          <w:rPr>
            <w:color w:val="0000FF"/>
          </w:rPr>
          <w:t>строке 040</w:t>
        </w:r>
      </w:hyperlink>
      <w:r>
        <w:t xml:space="preserve"> укажите полученную сумму, а в </w:t>
      </w:r>
      <w:hyperlink r:id="rId77" w:history="1">
        <w:r>
          <w:rPr>
            <w:color w:val="0000FF"/>
          </w:rPr>
          <w:t>строке 050</w:t>
        </w:r>
      </w:hyperlink>
      <w:r>
        <w:t xml:space="preserve"> поставьте </w:t>
      </w:r>
      <w:hyperlink r:id="rId78" w:history="1">
        <w:r>
          <w:rPr>
            <w:color w:val="0000FF"/>
          </w:rPr>
          <w:t>прочерки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9"/>
        </w:numPr>
        <w:spacing w:before="220"/>
        <w:jc w:val="both"/>
      </w:pPr>
      <w:r>
        <w:t xml:space="preserve">если он меньше нуля, то есть у вас авансовый платеж </w:t>
      </w:r>
      <w:r>
        <w:rPr>
          <w:b/>
        </w:rPr>
        <w:t>к уменьшению,</w:t>
      </w:r>
      <w:r>
        <w:t xml:space="preserve"> - в </w:t>
      </w:r>
      <w:hyperlink r:id="rId79" w:history="1">
        <w:r>
          <w:rPr>
            <w:color w:val="0000FF"/>
          </w:rPr>
          <w:t>строке 050</w:t>
        </w:r>
      </w:hyperlink>
      <w:r>
        <w:t xml:space="preserve"> укажите полученную сумму, а в </w:t>
      </w:r>
      <w:hyperlink r:id="rId80" w:history="1">
        <w:r>
          <w:rPr>
            <w:color w:val="0000FF"/>
          </w:rPr>
          <w:t>строке 040</w:t>
        </w:r>
      </w:hyperlink>
      <w:r>
        <w:t xml:space="preserve"> поставьте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авансового платежа за 9 месяцев</w:t>
      </w:r>
      <w:r>
        <w:t xml:space="preserve"> определяется так (</w:t>
      </w:r>
      <w:hyperlink r:id="rId81" w:history="1">
        <w:r>
          <w:rPr>
            <w:color w:val="0000FF"/>
          </w:rPr>
          <w:t>п. 4.6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64"/>
        </w:rPr>
        <w:lastRenderedPageBreak/>
        <w:pict>
          <v:shape id="_x0000_i1031" style="width:436.5pt;height:75pt" coordsize="" o:spt="100" adj="0,,0" path="" filled="f" stroked="f">
            <v:stroke joinstyle="miter"/>
            <v:imagedata r:id="rId82" o:title="base_32776_232594_32770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Результат этого вычисления отразите следующим образом:</w:t>
      </w:r>
    </w:p>
    <w:p w:rsidR="00A37A31" w:rsidRDefault="00A37A31">
      <w:pPr>
        <w:pStyle w:val="ConsPlusNormal"/>
        <w:numPr>
          <w:ilvl w:val="0"/>
          <w:numId w:val="10"/>
        </w:numPr>
        <w:spacing w:before="220"/>
        <w:jc w:val="both"/>
      </w:pPr>
      <w:r>
        <w:t xml:space="preserve">если он больше нуля, то есть у вас авансовый платеж </w:t>
      </w:r>
      <w:r>
        <w:rPr>
          <w:b/>
        </w:rPr>
        <w:t>к уплате,</w:t>
      </w:r>
      <w:r>
        <w:t xml:space="preserve"> - в </w:t>
      </w:r>
      <w:hyperlink r:id="rId83" w:history="1">
        <w:r>
          <w:rPr>
            <w:color w:val="0000FF"/>
          </w:rPr>
          <w:t>строке 070</w:t>
        </w:r>
      </w:hyperlink>
      <w:r>
        <w:t xml:space="preserve"> укажите полученную сумму, а в </w:t>
      </w:r>
      <w:hyperlink r:id="rId84" w:history="1">
        <w:r>
          <w:rPr>
            <w:color w:val="0000FF"/>
          </w:rPr>
          <w:t>строке 080</w:t>
        </w:r>
      </w:hyperlink>
      <w:r>
        <w:t xml:space="preserve"> поставьте прочерки;</w:t>
      </w:r>
    </w:p>
    <w:p w:rsidR="00A37A31" w:rsidRDefault="00A37A31">
      <w:pPr>
        <w:pStyle w:val="ConsPlusNormal"/>
        <w:numPr>
          <w:ilvl w:val="0"/>
          <w:numId w:val="10"/>
        </w:numPr>
        <w:spacing w:before="220"/>
        <w:jc w:val="both"/>
      </w:pPr>
      <w:r>
        <w:t xml:space="preserve">если он меньше нуля, то есть у вас авансовый платеж </w:t>
      </w:r>
      <w:r>
        <w:rPr>
          <w:b/>
        </w:rPr>
        <w:t>к уменьшению,</w:t>
      </w:r>
      <w:r>
        <w:t xml:space="preserve"> - в </w:t>
      </w:r>
      <w:hyperlink r:id="rId85" w:history="1">
        <w:r>
          <w:rPr>
            <w:color w:val="0000FF"/>
          </w:rPr>
          <w:t>строке 080</w:t>
        </w:r>
      </w:hyperlink>
      <w:r>
        <w:t xml:space="preserve"> укажите полученную сумму, а в </w:t>
      </w:r>
      <w:hyperlink r:id="rId86" w:history="1">
        <w:r>
          <w:rPr>
            <w:color w:val="0000FF"/>
          </w:rPr>
          <w:t>строке 070</w:t>
        </w:r>
      </w:hyperlink>
      <w:r>
        <w:t xml:space="preserve"> поставьте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налога за год</w:t>
      </w:r>
      <w:r>
        <w:t xml:space="preserve"> определяется так (</w:t>
      </w:r>
      <w:hyperlink r:id="rId87" w:history="1">
        <w:r>
          <w:rPr>
            <w:color w:val="0000FF"/>
          </w:rPr>
          <w:t>п. 4.8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59"/>
        </w:rPr>
        <w:pict>
          <v:shape id="_x0000_i1032" style="width:436.5pt;height:70.5pt" coordsize="" o:spt="100" adj="0,,0" path="" filled="f" stroked="f">
            <v:stroke joinstyle="miter"/>
            <v:imagedata r:id="rId88" o:title="base_32776_232594_32771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Результат этого вычисления отразите следующим образом:</w:t>
      </w:r>
    </w:p>
    <w:p w:rsidR="00A37A31" w:rsidRDefault="00A37A31">
      <w:pPr>
        <w:pStyle w:val="ConsPlusNormal"/>
        <w:numPr>
          <w:ilvl w:val="0"/>
          <w:numId w:val="11"/>
        </w:numPr>
        <w:spacing w:before="220"/>
        <w:jc w:val="both"/>
      </w:pPr>
      <w:r>
        <w:t xml:space="preserve">если он больше нуля, то есть у вас налог </w:t>
      </w:r>
      <w:r>
        <w:rPr>
          <w:b/>
        </w:rPr>
        <w:t>к доплате,</w:t>
      </w:r>
      <w:r>
        <w:t xml:space="preserve"> - в </w:t>
      </w:r>
      <w:hyperlink r:id="rId89" w:history="1">
        <w:r>
          <w:rPr>
            <w:color w:val="0000FF"/>
          </w:rPr>
          <w:t>строке 100</w:t>
        </w:r>
      </w:hyperlink>
      <w:r>
        <w:t xml:space="preserve"> укажите полученную сумму, а в </w:t>
      </w:r>
      <w:hyperlink r:id="rId90" w:history="1">
        <w:r>
          <w:rPr>
            <w:color w:val="0000FF"/>
          </w:rPr>
          <w:t>строке 110</w:t>
        </w:r>
      </w:hyperlink>
      <w:r>
        <w:t xml:space="preserve"> поставьте прочерки;</w:t>
      </w:r>
    </w:p>
    <w:p w:rsidR="00A37A31" w:rsidRDefault="00A37A31">
      <w:pPr>
        <w:pStyle w:val="ConsPlusNormal"/>
        <w:numPr>
          <w:ilvl w:val="0"/>
          <w:numId w:val="11"/>
        </w:numPr>
        <w:spacing w:before="220"/>
        <w:jc w:val="both"/>
      </w:pPr>
      <w:r>
        <w:t xml:space="preserve">если он меньше нуля, то есть у вас налог </w:t>
      </w:r>
      <w:r>
        <w:rPr>
          <w:b/>
        </w:rPr>
        <w:t>к уменьшению,</w:t>
      </w:r>
      <w:r>
        <w:t xml:space="preserve"> - в </w:t>
      </w:r>
      <w:hyperlink r:id="rId91" w:history="1">
        <w:r>
          <w:rPr>
            <w:color w:val="0000FF"/>
          </w:rPr>
          <w:t>строке 110</w:t>
        </w:r>
      </w:hyperlink>
      <w:r>
        <w:t xml:space="preserve"> укажите полученную сумму, а в </w:t>
      </w:r>
      <w:hyperlink r:id="rId92" w:history="1">
        <w:r>
          <w:rPr>
            <w:color w:val="0000FF"/>
          </w:rPr>
          <w:t>строке 100</w:t>
        </w:r>
      </w:hyperlink>
      <w:r>
        <w:t xml:space="preserve"> поставьте прочерки.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93" w:history="1">
        <w:r>
          <w:rPr>
            <w:color w:val="0000FF"/>
          </w:rPr>
          <w:t>строке</w:t>
        </w:r>
      </w:hyperlink>
      <w:r>
        <w:t xml:space="preserve"> "Достоверность и полноту сведений, указанных на данной странице, подтверждаю" поставьте подпись и дату подписания.</w:t>
      </w: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0"/>
      </w:pPr>
      <w:bookmarkStart w:id="4" w:name="P116"/>
      <w:bookmarkEnd w:id="4"/>
      <w:r>
        <w:rPr>
          <w:b/>
          <w:sz w:val="32"/>
        </w:rPr>
        <w:t>4. Как заполнить разд. 1.2 декларации по УСН</w:t>
      </w:r>
    </w:p>
    <w:p w:rsidR="00A37A31" w:rsidRDefault="00BF6B37">
      <w:pPr>
        <w:pStyle w:val="ConsPlusNormal"/>
        <w:spacing w:before="220"/>
        <w:jc w:val="both"/>
      </w:pPr>
      <w:hyperlink r:id="rId94" w:history="1">
        <w:r w:rsidR="00A37A31">
          <w:rPr>
            <w:color w:val="0000FF"/>
          </w:rPr>
          <w:t>Раздел 1.2</w:t>
        </w:r>
      </w:hyperlink>
      <w:r w:rsidR="00A37A31">
        <w:t xml:space="preserve"> нужно включить в декларацию, только если вы используете УСН с объектом налогообложения "доходы минус расходы" (</w:t>
      </w:r>
      <w:hyperlink r:id="rId95" w:history="1">
        <w:r w:rsidR="00A37A31">
          <w:rPr>
            <w:color w:val="0000FF"/>
          </w:rPr>
          <w:t>п. 5.1</w:t>
        </w:r>
      </w:hyperlink>
      <w:r w:rsidR="00A37A31">
        <w:t xml:space="preserve"> Порядка заполнения декларации).</w:t>
      </w:r>
    </w:p>
    <w:p w:rsidR="00A37A31" w:rsidRDefault="00A37A31">
      <w:pPr>
        <w:pStyle w:val="ConsPlusNormal"/>
        <w:spacing w:before="220"/>
        <w:jc w:val="both"/>
      </w:pPr>
      <w:r>
        <w:t xml:space="preserve">Правила заполнения этого </w:t>
      </w:r>
      <w:hyperlink r:id="rId96" w:history="1">
        <w:r>
          <w:rPr>
            <w:color w:val="0000FF"/>
          </w:rPr>
          <w:t>раздела</w:t>
        </w:r>
      </w:hyperlink>
      <w:r>
        <w:t xml:space="preserve"> определены в </w:t>
      </w:r>
      <w:hyperlink r:id="rId97" w:history="1">
        <w:r>
          <w:rPr>
            <w:color w:val="0000FF"/>
          </w:rPr>
          <w:t>разд. V</w:t>
        </w:r>
      </w:hyperlink>
      <w:r>
        <w:t xml:space="preserve"> Порядка заполнения декларации.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98" w:history="1">
        <w:r>
          <w:rPr>
            <w:color w:val="0000FF"/>
          </w:rPr>
          <w:t>строке 010</w:t>
        </w:r>
      </w:hyperlink>
      <w:r>
        <w:t xml:space="preserve"> укажите </w:t>
      </w:r>
      <w:r>
        <w:rPr>
          <w:b/>
        </w:rPr>
        <w:t xml:space="preserve">код по </w:t>
      </w:r>
      <w:hyperlink r:id="rId99" w:history="1">
        <w:r>
          <w:rPr>
            <w:b/>
            <w:color w:val="0000FF"/>
          </w:rPr>
          <w:t>ОКТМО</w:t>
        </w:r>
      </w:hyperlink>
      <w:r>
        <w:t xml:space="preserve"> по месту вашего нахождения (код, по которому вы уплатили авансовый платеж за I квартал).</w:t>
      </w:r>
    </w:p>
    <w:p w:rsidR="00A37A31" w:rsidRDefault="00A37A31">
      <w:pPr>
        <w:pStyle w:val="ConsPlusNormal"/>
        <w:spacing w:before="220"/>
        <w:jc w:val="both"/>
      </w:pPr>
      <w:r>
        <w:t xml:space="preserve">Если код по </w:t>
      </w:r>
      <w:hyperlink r:id="rId100" w:history="1">
        <w:r>
          <w:rPr>
            <w:color w:val="0000FF"/>
          </w:rPr>
          <w:t>ОКТМО</w:t>
        </w:r>
      </w:hyperlink>
      <w:r>
        <w:t xml:space="preserve"> состоит из восьми знаков, впишите его в первые восемь знакомест, а в последних трех знакоместах поставьте прочерки "---".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101" w:history="1">
        <w:r>
          <w:rPr>
            <w:color w:val="0000FF"/>
          </w:rPr>
          <w:t>строках 030</w:t>
        </w:r>
      </w:hyperlink>
      <w:r>
        <w:t xml:space="preserve">, </w:t>
      </w:r>
      <w:hyperlink r:id="rId102" w:history="1">
        <w:r>
          <w:rPr>
            <w:color w:val="0000FF"/>
          </w:rPr>
          <w:t>060</w:t>
        </w:r>
      </w:hyperlink>
      <w:r>
        <w:t xml:space="preserve">, </w:t>
      </w:r>
      <w:hyperlink r:id="rId103" w:history="1">
        <w:r>
          <w:rPr>
            <w:color w:val="0000FF"/>
          </w:rPr>
          <w:t>090</w:t>
        </w:r>
      </w:hyperlink>
      <w:r>
        <w:t>:</w:t>
      </w:r>
    </w:p>
    <w:p w:rsidR="00A37A31" w:rsidRDefault="00A37A31">
      <w:pPr>
        <w:pStyle w:val="ConsPlusNormal"/>
        <w:numPr>
          <w:ilvl w:val="0"/>
          <w:numId w:val="12"/>
        </w:numPr>
        <w:spacing w:before="220"/>
        <w:jc w:val="both"/>
      </w:pPr>
      <w:r>
        <w:t>поставьте прочерки, если в течение года вы не меняли инспекцию по причине смены места нахождения;</w:t>
      </w:r>
    </w:p>
    <w:p w:rsidR="00A37A31" w:rsidRDefault="00A37A31">
      <w:pPr>
        <w:pStyle w:val="ConsPlusNormal"/>
        <w:numPr>
          <w:ilvl w:val="0"/>
          <w:numId w:val="12"/>
        </w:numPr>
        <w:spacing w:before="220"/>
        <w:jc w:val="both"/>
      </w:pPr>
      <w:r>
        <w:t xml:space="preserve">укажите код по </w:t>
      </w:r>
      <w:hyperlink r:id="rId104" w:history="1">
        <w:r>
          <w:rPr>
            <w:color w:val="0000FF"/>
          </w:rPr>
          <w:t>ОКТМО</w:t>
        </w:r>
      </w:hyperlink>
      <w:r>
        <w:t>, по которому вы уплатили (должны уплатить) авансовый платеж (налог) за соответствующий период, если вы меняли место нахождения.</w:t>
      </w:r>
    </w:p>
    <w:p w:rsidR="00A37A31" w:rsidRDefault="00A37A31">
      <w:pPr>
        <w:pStyle w:val="ConsPlusNormal"/>
        <w:spacing w:before="220"/>
        <w:jc w:val="both"/>
      </w:pPr>
      <w:r>
        <w:lastRenderedPageBreak/>
        <w:t>Далее отразите авансовые платежи за I квартал, полугодие, 9 месяцев и сумму налога за год, которые должны быть уплачены в бюджет.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авансового платежа за I квартал</w:t>
      </w:r>
      <w:r>
        <w:t xml:space="preserve"> определяется так (</w:t>
      </w:r>
      <w:hyperlink r:id="rId105" w:history="1">
        <w:r>
          <w:rPr>
            <w:color w:val="0000FF"/>
          </w:rPr>
          <w:t>п. 4 ст. 346.21</w:t>
        </w:r>
      </w:hyperlink>
      <w:r>
        <w:t xml:space="preserve"> НК РФ):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44"/>
        </w:rPr>
        <w:pict>
          <v:shape id="_x0000_i1033" style="width:375.75pt;height:55.5pt" coordsize="" o:spt="100" adj="0,,0" path="" filled="f" stroked="f">
            <v:stroke joinstyle="miter"/>
            <v:imagedata r:id="rId106" o:title="base_32776_232594_32772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 xml:space="preserve">В </w:t>
      </w:r>
      <w:hyperlink r:id="rId107" w:history="1">
        <w:r>
          <w:rPr>
            <w:color w:val="0000FF"/>
          </w:rPr>
          <w:t>строке 020</w:t>
        </w:r>
      </w:hyperlink>
      <w:r>
        <w:t xml:space="preserve"> укажите сумму авансового платежа. Значение этой строки должно совпасть со значением </w:t>
      </w:r>
      <w:hyperlink r:id="rId108" w:history="1">
        <w:r>
          <w:rPr>
            <w:color w:val="0000FF"/>
          </w:rPr>
          <w:t>строки 270 разд. 2.2</w:t>
        </w:r>
      </w:hyperlink>
      <w:r>
        <w:t xml:space="preserve"> (</w:t>
      </w:r>
      <w:hyperlink r:id="rId109" w:history="1">
        <w:r>
          <w:rPr>
            <w:color w:val="0000FF"/>
          </w:rPr>
          <w:t>п. 5.3</w:t>
        </w:r>
      </w:hyperlink>
      <w:r>
        <w:t xml:space="preserve"> Порядка заполнения декларации).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авансового платежа за полугодие</w:t>
      </w:r>
      <w:r>
        <w:t xml:space="preserve"> определяется так (</w:t>
      </w:r>
      <w:hyperlink r:id="rId110" w:history="1">
        <w:r>
          <w:rPr>
            <w:color w:val="0000FF"/>
          </w:rPr>
          <w:t>п. 4 ст. 346.21</w:t>
        </w:r>
      </w:hyperlink>
      <w:r>
        <w:t xml:space="preserve"> НК РФ, </w:t>
      </w:r>
      <w:hyperlink r:id="rId111" w:history="1">
        <w:r>
          <w:rPr>
            <w:color w:val="0000FF"/>
          </w:rPr>
          <w:t>п. 5.4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77"/>
        </w:rPr>
        <w:pict>
          <v:shape id="_x0000_i1034" style="width:340.5pt;height:89.25pt" coordsize="" o:spt="100" adj="0,,0" path="" filled="f" stroked="f">
            <v:stroke joinstyle="miter"/>
            <v:imagedata r:id="rId112" o:title="base_32776_232594_32773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Отразите результат вычисления следующим образом:</w:t>
      </w:r>
    </w:p>
    <w:p w:rsidR="00A37A31" w:rsidRDefault="00A37A31">
      <w:pPr>
        <w:pStyle w:val="ConsPlusNormal"/>
        <w:numPr>
          <w:ilvl w:val="0"/>
          <w:numId w:val="13"/>
        </w:numPr>
        <w:spacing w:before="220"/>
        <w:jc w:val="both"/>
      </w:pPr>
      <w:r>
        <w:t xml:space="preserve">если он больше нуля (авансовый платеж </w:t>
      </w:r>
      <w:r>
        <w:rPr>
          <w:b/>
        </w:rPr>
        <w:t>к уплате</w:t>
      </w:r>
      <w:r>
        <w:t xml:space="preserve">) - в </w:t>
      </w:r>
      <w:hyperlink r:id="rId113" w:history="1">
        <w:r>
          <w:rPr>
            <w:color w:val="0000FF"/>
          </w:rPr>
          <w:t>строке 040</w:t>
        </w:r>
      </w:hyperlink>
      <w:r>
        <w:t xml:space="preserve"> укажите полученную сумму, а в </w:t>
      </w:r>
      <w:hyperlink r:id="rId114" w:history="1">
        <w:r>
          <w:rPr>
            <w:color w:val="0000FF"/>
          </w:rPr>
          <w:t>строке 050</w:t>
        </w:r>
      </w:hyperlink>
      <w:r>
        <w:t xml:space="preserve"> поставьте </w:t>
      </w:r>
      <w:hyperlink r:id="rId115" w:history="1">
        <w:r>
          <w:rPr>
            <w:color w:val="0000FF"/>
          </w:rPr>
          <w:t>прочерки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13"/>
        </w:numPr>
        <w:spacing w:before="220"/>
        <w:jc w:val="both"/>
      </w:pPr>
      <w:r>
        <w:t xml:space="preserve">если он меньше нуля (авансовый платеж </w:t>
      </w:r>
      <w:r>
        <w:rPr>
          <w:b/>
        </w:rPr>
        <w:t>к уменьшению</w:t>
      </w:r>
      <w:r>
        <w:t xml:space="preserve">) - в </w:t>
      </w:r>
      <w:hyperlink r:id="rId116" w:history="1">
        <w:r>
          <w:rPr>
            <w:color w:val="0000FF"/>
          </w:rPr>
          <w:t>строке 050</w:t>
        </w:r>
      </w:hyperlink>
      <w:r>
        <w:t xml:space="preserve"> укажите полученную сумму, а в </w:t>
      </w:r>
      <w:hyperlink r:id="rId117" w:history="1">
        <w:r>
          <w:rPr>
            <w:color w:val="0000FF"/>
          </w:rPr>
          <w:t>строке 040</w:t>
        </w:r>
      </w:hyperlink>
      <w:r>
        <w:t xml:space="preserve"> поставьте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авансового платежа за 9 месяцев</w:t>
      </w:r>
      <w:r>
        <w:t xml:space="preserve"> определяется так (</w:t>
      </w:r>
      <w:hyperlink r:id="rId118" w:history="1">
        <w:r>
          <w:rPr>
            <w:color w:val="0000FF"/>
          </w:rPr>
          <w:t>п. 4 ст. 346.21</w:t>
        </w:r>
      </w:hyperlink>
      <w:r>
        <w:t xml:space="preserve"> НК РФ, </w:t>
      </w:r>
      <w:hyperlink r:id="rId119" w:history="1">
        <w:r>
          <w:rPr>
            <w:color w:val="0000FF"/>
          </w:rPr>
          <w:t>п. 5.6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73"/>
        </w:rPr>
        <w:pict>
          <v:shape id="_x0000_i1035" style="width:340.5pt;height:84.75pt" coordsize="" o:spt="100" adj="0,,0" path="" filled="f" stroked="f">
            <v:stroke joinstyle="miter"/>
            <v:imagedata r:id="rId120" o:title="base_32776_232594_32774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Отразите результат вычисления следующим образом:</w:t>
      </w:r>
    </w:p>
    <w:p w:rsidR="00A37A31" w:rsidRDefault="00A37A31">
      <w:pPr>
        <w:pStyle w:val="ConsPlusNormal"/>
        <w:numPr>
          <w:ilvl w:val="0"/>
          <w:numId w:val="14"/>
        </w:numPr>
        <w:spacing w:before="220"/>
        <w:jc w:val="both"/>
      </w:pPr>
      <w:r>
        <w:t xml:space="preserve">если он больше нуля (авансовый платеж </w:t>
      </w:r>
      <w:r>
        <w:rPr>
          <w:b/>
        </w:rPr>
        <w:t>к уплате</w:t>
      </w:r>
      <w:r>
        <w:t xml:space="preserve">) - в </w:t>
      </w:r>
      <w:hyperlink r:id="rId121" w:history="1">
        <w:r>
          <w:rPr>
            <w:color w:val="0000FF"/>
          </w:rPr>
          <w:t>строке 070</w:t>
        </w:r>
      </w:hyperlink>
      <w:r>
        <w:t xml:space="preserve"> укажите полученную сумму, а в </w:t>
      </w:r>
      <w:hyperlink r:id="rId122" w:history="1">
        <w:r>
          <w:rPr>
            <w:color w:val="0000FF"/>
          </w:rPr>
          <w:t>строке 080</w:t>
        </w:r>
      </w:hyperlink>
      <w:r>
        <w:t xml:space="preserve"> поставьте прочерки;</w:t>
      </w:r>
    </w:p>
    <w:p w:rsidR="00A37A31" w:rsidRDefault="00A37A31">
      <w:pPr>
        <w:pStyle w:val="ConsPlusNormal"/>
        <w:numPr>
          <w:ilvl w:val="0"/>
          <w:numId w:val="14"/>
        </w:numPr>
        <w:spacing w:before="220"/>
        <w:jc w:val="both"/>
      </w:pPr>
      <w:r>
        <w:t xml:space="preserve">если он меньше нуля (авансовый платеж </w:t>
      </w:r>
      <w:r>
        <w:rPr>
          <w:b/>
        </w:rPr>
        <w:t>к уменьшению</w:t>
      </w:r>
      <w:r>
        <w:t xml:space="preserve">) - в </w:t>
      </w:r>
      <w:hyperlink r:id="rId123" w:history="1">
        <w:r>
          <w:rPr>
            <w:color w:val="0000FF"/>
          </w:rPr>
          <w:t>строке 080</w:t>
        </w:r>
      </w:hyperlink>
      <w:r>
        <w:t xml:space="preserve"> укажите полученную сумму, а в </w:t>
      </w:r>
      <w:hyperlink r:id="rId124" w:history="1">
        <w:r>
          <w:rPr>
            <w:color w:val="0000FF"/>
          </w:rPr>
          <w:t>строке 070</w:t>
        </w:r>
      </w:hyperlink>
      <w:r>
        <w:t xml:space="preserve"> поставьте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Сумма налога за год</w:t>
      </w:r>
      <w:r>
        <w:t xml:space="preserve"> в общем случае определяется так (</w:t>
      </w:r>
      <w:hyperlink r:id="rId125" w:history="1">
        <w:r>
          <w:rPr>
            <w:color w:val="0000FF"/>
          </w:rPr>
          <w:t>п. 5.8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74"/>
        </w:rPr>
        <w:lastRenderedPageBreak/>
        <w:pict>
          <v:shape id="_x0000_i1036" style="width:436.5pt;height:85.5pt" coordsize="" o:spt="100" adj="0,,0" path="" filled="f" stroked="f">
            <v:stroke joinstyle="miter"/>
            <v:imagedata r:id="rId126" o:title="base_32776_232594_32775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Отразите результат вычисления следующим образом:</w:t>
      </w:r>
    </w:p>
    <w:p w:rsidR="00A37A31" w:rsidRDefault="00A37A31">
      <w:pPr>
        <w:pStyle w:val="ConsPlusNormal"/>
        <w:numPr>
          <w:ilvl w:val="0"/>
          <w:numId w:val="15"/>
        </w:numPr>
        <w:spacing w:before="220"/>
        <w:jc w:val="both"/>
      </w:pPr>
      <w:r>
        <w:t xml:space="preserve">если он больше нуля (налог </w:t>
      </w:r>
      <w:r>
        <w:rPr>
          <w:b/>
        </w:rPr>
        <w:t>к доплате</w:t>
      </w:r>
      <w:r>
        <w:t xml:space="preserve">) - в </w:t>
      </w:r>
      <w:hyperlink r:id="rId127" w:history="1">
        <w:r>
          <w:rPr>
            <w:color w:val="0000FF"/>
          </w:rPr>
          <w:t>строке 100</w:t>
        </w:r>
      </w:hyperlink>
      <w:r>
        <w:t xml:space="preserve"> укажите полученную сумму, а в </w:t>
      </w:r>
      <w:hyperlink r:id="rId128" w:history="1">
        <w:r>
          <w:rPr>
            <w:color w:val="0000FF"/>
          </w:rPr>
          <w:t>строке 110</w:t>
        </w:r>
      </w:hyperlink>
      <w:r>
        <w:t xml:space="preserve"> поставьте прочерки;</w:t>
      </w:r>
    </w:p>
    <w:p w:rsidR="00A37A31" w:rsidRDefault="00A37A31">
      <w:pPr>
        <w:pStyle w:val="ConsPlusNormal"/>
        <w:numPr>
          <w:ilvl w:val="0"/>
          <w:numId w:val="15"/>
        </w:numPr>
        <w:spacing w:before="220"/>
        <w:jc w:val="both"/>
      </w:pPr>
      <w:r>
        <w:t xml:space="preserve">если он меньше нуля (налог </w:t>
      </w:r>
      <w:r>
        <w:rPr>
          <w:b/>
        </w:rPr>
        <w:t>к уменьшению</w:t>
      </w:r>
      <w:r>
        <w:t xml:space="preserve">) - в </w:t>
      </w:r>
      <w:hyperlink r:id="rId129" w:history="1">
        <w:r>
          <w:rPr>
            <w:color w:val="0000FF"/>
          </w:rPr>
          <w:t>строке 110</w:t>
        </w:r>
      </w:hyperlink>
      <w:r>
        <w:t xml:space="preserve"> укажите полученную сумму, а в </w:t>
      </w:r>
      <w:hyperlink r:id="rId130" w:history="1">
        <w:r>
          <w:rPr>
            <w:color w:val="0000FF"/>
          </w:rPr>
          <w:t>строке 100</w:t>
        </w:r>
      </w:hyperlink>
      <w:r>
        <w:t xml:space="preserve"> поставьте прочерки.</w:t>
      </w:r>
    </w:p>
    <w:p w:rsidR="00A37A31" w:rsidRDefault="00BF6B37">
      <w:pPr>
        <w:pStyle w:val="ConsPlusNormal"/>
        <w:spacing w:before="220"/>
        <w:jc w:val="both"/>
      </w:pPr>
      <w:hyperlink r:id="rId131" w:history="1">
        <w:r w:rsidR="00A37A31">
          <w:rPr>
            <w:color w:val="0000FF"/>
          </w:rPr>
          <w:t>Строки 100</w:t>
        </w:r>
      </w:hyperlink>
      <w:r w:rsidR="00A37A31">
        <w:t xml:space="preserve">, </w:t>
      </w:r>
      <w:hyperlink r:id="rId132" w:history="1">
        <w:r w:rsidR="00A37A31">
          <w:rPr>
            <w:color w:val="0000FF"/>
          </w:rPr>
          <w:t>110</w:t>
        </w:r>
      </w:hyperlink>
      <w:r w:rsidR="00A37A31">
        <w:t xml:space="preserve"> заполняются в указанном порядке, если сумма исчисленного налога за год </w:t>
      </w:r>
      <w:hyperlink r:id="rId133" w:history="1">
        <w:r w:rsidR="00A37A31">
          <w:rPr>
            <w:color w:val="0000FF"/>
          </w:rPr>
          <w:t>(строка 273 разд. 2.2)</w:t>
        </w:r>
      </w:hyperlink>
      <w:r w:rsidR="00A37A31">
        <w:t xml:space="preserve"> больше суммы исчисленного </w:t>
      </w:r>
      <w:hyperlink r:id="rId134" w:history="1">
        <w:r w:rsidR="00A37A31">
          <w:rPr>
            <w:b/>
            <w:color w:val="0000FF"/>
          </w:rPr>
          <w:t>минимального налога</w:t>
        </w:r>
      </w:hyperlink>
      <w:r w:rsidR="00A37A31">
        <w:t xml:space="preserve"> </w:t>
      </w:r>
      <w:hyperlink r:id="rId135" w:history="1">
        <w:r w:rsidR="00A37A31">
          <w:rPr>
            <w:color w:val="0000FF"/>
          </w:rPr>
          <w:t>(строка 280 разд. 2.2)</w:t>
        </w:r>
      </w:hyperlink>
      <w:r w:rsidR="00A37A31">
        <w:t xml:space="preserve"> или равна ей. В данном случае в </w:t>
      </w:r>
      <w:hyperlink r:id="rId136" w:history="1">
        <w:r w:rsidR="00A37A31">
          <w:rPr>
            <w:color w:val="0000FF"/>
          </w:rPr>
          <w:t>строке 120</w:t>
        </w:r>
      </w:hyperlink>
      <w:r w:rsidR="00A37A31">
        <w:t xml:space="preserve"> поставьте прочерк.</w:t>
      </w:r>
    </w:p>
    <w:p w:rsidR="00A37A31" w:rsidRDefault="00A37A31">
      <w:pPr>
        <w:pStyle w:val="ConsPlusNormal"/>
        <w:spacing w:before="220"/>
        <w:jc w:val="both"/>
      </w:pPr>
      <w:r>
        <w:t>Если она меньше суммы исчисленного минимального налога, определите, возникает ли у вас минимальный налог к уплате, применив следующую формулу (</w:t>
      </w:r>
      <w:hyperlink r:id="rId137" w:history="1">
        <w:r>
          <w:rPr>
            <w:color w:val="0000FF"/>
          </w:rPr>
          <w:t>п. 5.10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52"/>
        </w:rPr>
        <w:pict>
          <v:shape id="_x0000_i1037" style="width:297pt;height:63.75pt" coordsize="" o:spt="100" adj="0,,0" path="" filled="f" stroked="f">
            <v:stroke joinstyle="miter"/>
            <v:imagedata r:id="rId138" o:title="base_32776_232594_32776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>Отразите результат вычисления следующим образом:</w:t>
      </w:r>
    </w:p>
    <w:p w:rsidR="00A37A31" w:rsidRDefault="00A37A31">
      <w:pPr>
        <w:pStyle w:val="ConsPlusNormal"/>
        <w:numPr>
          <w:ilvl w:val="0"/>
          <w:numId w:val="16"/>
        </w:numPr>
        <w:spacing w:before="220"/>
        <w:jc w:val="both"/>
      </w:pPr>
      <w:r>
        <w:t xml:space="preserve">если он больше нуля (исчисленный минимальный налог превышает авансовые платежи) - в </w:t>
      </w:r>
      <w:hyperlink r:id="rId139" w:history="1">
        <w:r>
          <w:rPr>
            <w:color w:val="0000FF"/>
          </w:rPr>
          <w:t>строке 120</w:t>
        </w:r>
      </w:hyperlink>
      <w:r>
        <w:t xml:space="preserve"> укажите полученную сумму минимального налога к уплате, а в </w:t>
      </w:r>
      <w:hyperlink r:id="rId140" w:history="1">
        <w:r>
          <w:rPr>
            <w:color w:val="0000FF"/>
          </w:rPr>
          <w:t>строках 100</w:t>
        </w:r>
      </w:hyperlink>
      <w:r>
        <w:t xml:space="preserve"> и </w:t>
      </w:r>
      <w:hyperlink r:id="rId141" w:history="1">
        <w:r>
          <w:rPr>
            <w:color w:val="0000FF"/>
          </w:rPr>
          <w:t>110</w:t>
        </w:r>
      </w:hyperlink>
      <w:r>
        <w:t xml:space="preserve"> поставьте прочерки;</w:t>
      </w:r>
    </w:p>
    <w:p w:rsidR="00A37A31" w:rsidRDefault="00A37A31">
      <w:pPr>
        <w:pStyle w:val="ConsPlusNormal"/>
        <w:numPr>
          <w:ilvl w:val="0"/>
          <w:numId w:val="16"/>
        </w:numPr>
        <w:spacing w:before="220"/>
        <w:jc w:val="both"/>
      </w:pPr>
      <w:r>
        <w:t xml:space="preserve">если он меньше нуля (авансовые платежи превышают исчисленный минимальный налог) - в </w:t>
      </w:r>
      <w:hyperlink r:id="rId142" w:history="1">
        <w:r>
          <w:rPr>
            <w:color w:val="0000FF"/>
          </w:rPr>
          <w:t>строках 100</w:t>
        </w:r>
      </w:hyperlink>
      <w:r>
        <w:t xml:space="preserve"> и </w:t>
      </w:r>
      <w:hyperlink r:id="rId143" w:history="1">
        <w:r>
          <w:rPr>
            <w:color w:val="0000FF"/>
          </w:rPr>
          <w:t>120</w:t>
        </w:r>
      </w:hyperlink>
      <w:r>
        <w:t xml:space="preserve"> поставьте </w:t>
      </w:r>
      <w:hyperlink r:id="rId144" w:history="1">
        <w:r>
          <w:rPr>
            <w:color w:val="0000FF"/>
          </w:rPr>
          <w:t>прочерки</w:t>
        </w:r>
      </w:hyperlink>
      <w:r>
        <w:t xml:space="preserve">. В </w:t>
      </w:r>
      <w:hyperlink r:id="rId145" w:history="1">
        <w:r>
          <w:rPr>
            <w:color w:val="0000FF"/>
          </w:rPr>
          <w:t>строке 110</w:t>
        </w:r>
      </w:hyperlink>
      <w:r>
        <w:t xml:space="preserve"> укажите сумму, определенную по следующей формуле (</w:t>
      </w:r>
      <w:hyperlink r:id="rId146" w:history="1">
        <w:r>
          <w:rPr>
            <w:color w:val="0000FF"/>
          </w:rPr>
          <w:t>п. 5.9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jc w:val="both"/>
      </w:pPr>
    </w:p>
    <w:p w:rsidR="00A37A31" w:rsidRDefault="00BF6B37">
      <w:pPr>
        <w:pStyle w:val="ConsPlusNormal"/>
        <w:jc w:val="both"/>
      </w:pPr>
      <w:r>
        <w:rPr>
          <w:position w:val="-52"/>
        </w:rPr>
        <w:pict>
          <v:shape id="_x0000_i1038" style="width:297pt;height:63.75pt" coordsize="" o:spt="100" adj="0,,0" path="" filled="f" stroked="f">
            <v:stroke joinstyle="miter"/>
            <v:imagedata r:id="rId147" o:title="base_32776_232594_32777"/>
            <v:formulas/>
            <v:path o:connecttype="segments"/>
          </v:shape>
        </w:pic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 xml:space="preserve">В </w:t>
      </w:r>
      <w:hyperlink r:id="rId148" w:history="1">
        <w:r>
          <w:rPr>
            <w:color w:val="0000FF"/>
          </w:rPr>
          <w:t>строке</w:t>
        </w:r>
      </w:hyperlink>
      <w:r>
        <w:t xml:space="preserve"> "Достоверность и полноту сведений, указанных на данной странице, подтверждаю" поставьте подпись и дату подписания.</w:t>
      </w: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0"/>
      </w:pPr>
      <w:bookmarkStart w:id="5" w:name="P164"/>
      <w:bookmarkEnd w:id="5"/>
      <w:r>
        <w:rPr>
          <w:b/>
          <w:sz w:val="32"/>
        </w:rPr>
        <w:t>5. Как заполнить разд. 2.1.1 декларации по УСН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149" w:history="1">
        <w:r>
          <w:rPr>
            <w:color w:val="0000FF"/>
          </w:rPr>
          <w:t>разд. 2.1.1</w:t>
        </w:r>
      </w:hyperlink>
      <w:r>
        <w:t xml:space="preserve"> приведите расчет налога, который исчисляете в связи с использованием УСН с объектом налогообложения "доходы". Если ваш объект налогообложения "доходы минус расходы", не включайте </w:t>
      </w:r>
      <w:hyperlink r:id="rId150" w:history="1">
        <w:r>
          <w:rPr>
            <w:color w:val="0000FF"/>
          </w:rPr>
          <w:t>разд. 2.1.1</w:t>
        </w:r>
      </w:hyperlink>
      <w:r>
        <w:t xml:space="preserve"> в декларацию.</w:t>
      </w:r>
    </w:p>
    <w:p w:rsidR="00A37A31" w:rsidRDefault="00A37A31">
      <w:pPr>
        <w:pStyle w:val="ConsPlusNormal"/>
        <w:spacing w:before="220"/>
        <w:jc w:val="both"/>
      </w:pPr>
      <w:r>
        <w:lastRenderedPageBreak/>
        <w:t xml:space="preserve">Правила заполнения этого </w:t>
      </w:r>
      <w:hyperlink r:id="rId151" w:history="1">
        <w:r>
          <w:rPr>
            <w:color w:val="0000FF"/>
          </w:rPr>
          <w:t>раздела</w:t>
        </w:r>
      </w:hyperlink>
      <w:r>
        <w:t xml:space="preserve"> определены в </w:t>
      </w:r>
      <w:hyperlink r:id="rId152" w:history="1">
        <w:r>
          <w:rPr>
            <w:color w:val="0000FF"/>
          </w:rPr>
          <w:t>разд. VI</w:t>
        </w:r>
      </w:hyperlink>
      <w:r>
        <w:t xml:space="preserve"> Порядка заполнения декларации.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153" w:history="1">
        <w:r>
          <w:rPr>
            <w:color w:val="0000FF"/>
          </w:rPr>
          <w:t>строке 102</w:t>
        </w:r>
      </w:hyperlink>
      <w:r>
        <w:t xml:space="preserve"> выберите признак налогоплательщика "1".</w:t>
      </w:r>
    </w:p>
    <w:p w:rsidR="00A37A31" w:rsidRDefault="00A37A31">
      <w:pPr>
        <w:pStyle w:val="ConsPlusNormal"/>
        <w:spacing w:before="220"/>
        <w:jc w:val="both"/>
      </w:pPr>
      <w:r>
        <w:t>Далее укажите следующие показатели за I квартал, полугодие, 9 месяцев, год:</w:t>
      </w:r>
    </w:p>
    <w:p w:rsidR="00A37A31" w:rsidRDefault="00A37A31">
      <w:pPr>
        <w:pStyle w:val="ConsPlusNormal"/>
        <w:numPr>
          <w:ilvl w:val="0"/>
          <w:numId w:val="17"/>
        </w:numPr>
        <w:spacing w:before="220"/>
        <w:jc w:val="both"/>
      </w:pPr>
      <w:r>
        <w:t xml:space="preserve">в </w:t>
      </w:r>
      <w:hyperlink r:id="rId154" w:history="1">
        <w:r>
          <w:rPr>
            <w:color w:val="0000FF"/>
          </w:rPr>
          <w:t>строках 110</w:t>
        </w:r>
      </w:hyperlink>
      <w:r>
        <w:t xml:space="preserve"> - </w:t>
      </w:r>
      <w:hyperlink r:id="rId155" w:history="1">
        <w:r>
          <w:rPr>
            <w:color w:val="0000FF"/>
          </w:rPr>
          <w:t>113</w:t>
        </w:r>
      </w:hyperlink>
      <w:r>
        <w:t xml:space="preserve"> - сумму полученных доходов;</w:t>
      </w:r>
    </w:p>
    <w:p w:rsidR="00A37A31" w:rsidRDefault="00A37A31">
      <w:pPr>
        <w:pStyle w:val="ConsPlusNormal"/>
        <w:numPr>
          <w:ilvl w:val="0"/>
          <w:numId w:val="17"/>
        </w:numPr>
        <w:spacing w:before="220"/>
        <w:jc w:val="both"/>
      </w:pPr>
      <w:r>
        <w:t xml:space="preserve">в </w:t>
      </w:r>
      <w:hyperlink r:id="rId156" w:history="1">
        <w:r>
          <w:rPr>
            <w:color w:val="0000FF"/>
          </w:rPr>
          <w:t>строках 120</w:t>
        </w:r>
      </w:hyperlink>
      <w:r>
        <w:t xml:space="preserve"> - </w:t>
      </w:r>
      <w:hyperlink r:id="rId157" w:history="1">
        <w:r>
          <w:rPr>
            <w:color w:val="0000FF"/>
          </w:rPr>
          <w:t>123</w:t>
        </w:r>
      </w:hyperlink>
      <w:r>
        <w:t xml:space="preserve"> - ставку налога в процентах;</w:t>
      </w:r>
    </w:p>
    <w:p w:rsidR="00A37A31" w:rsidRDefault="00A37A31">
      <w:pPr>
        <w:pStyle w:val="ConsPlusNormal"/>
        <w:numPr>
          <w:ilvl w:val="0"/>
          <w:numId w:val="17"/>
        </w:numPr>
        <w:spacing w:before="220"/>
        <w:jc w:val="both"/>
      </w:pPr>
      <w:r>
        <w:t xml:space="preserve">в </w:t>
      </w:r>
      <w:hyperlink r:id="rId158" w:history="1">
        <w:r>
          <w:rPr>
            <w:color w:val="0000FF"/>
          </w:rPr>
          <w:t>строках 130</w:t>
        </w:r>
      </w:hyperlink>
      <w:r>
        <w:t xml:space="preserve"> - </w:t>
      </w:r>
      <w:hyperlink r:id="rId159" w:history="1">
        <w:r>
          <w:rPr>
            <w:color w:val="0000FF"/>
          </w:rPr>
          <w:t>133</w:t>
        </w:r>
      </w:hyperlink>
      <w:r>
        <w:t xml:space="preserve"> - сумму исчисленных авансовых платежей (налога);</w:t>
      </w:r>
    </w:p>
    <w:p w:rsidR="00A37A31" w:rsidRDefault="00A37A31">
      <w:pPr>
        <w:pStyle w:val="ConsPlusNormal"/>
        <w:numPr>
          <w:ilvl w:val="0"/>
          <w:numId w:val="17"/>
        </w:numPr>
        <w:spacing w:before="220"/>
        <w:jc w:val="both"/>
      </w:pPr>
      <w:r>
        <w:t xml:space="preserve">в </w:t>
      </w:r>
      <w:hyperlink r:id="rId160" w:history="1">
        <w:r>
          <w:rPr>
            <w:color w:val="0000FF"/>
          </w:rPr>
          <w:t>строках 140</w:t>
        </w:r>
      </w:hyperlink>
      <w:r>
        <w:t xml:space="preserve"> - </w:t>
      </w:r>
      <w:hyperlink r:id="rId161" w:history="1">
        <w:r>
          <w:rPr>
            <w:color w:val="0000FF"/>
          </w:rPr>
          <w:t>143</w:t>
        </w:r>
      </w:hyperlink>
      <w:r>
        <w:t xml:space="preserve"> - выплаты, уменьшающие авансовые платежи (налог) согласно </w:t>
      </w:r>
      <w:hyperlink r:id="rId162" w:history="1">
        <w:r>
          <w:rPr>
            <w:color w:val="0000FF"/>
          </w:rPr>
          <w:t>п. 3.1 ст. 346.21</w:t>
        </w:r>
      </w:hyperlink>
      <w:r>
        <w:t xml:space="preserve"> НК РФ: страховые взносы, больничные и др.</w:t>
      </w:r>
    </w:p>
    <w:p w:rsidR="00A37A31" w:rsidRDefault="00A37A31">
      <w:pPr>
        <w:pStyle w:val="ConsPlusNormal"/>
        <w:spacing w:before="220"/>
        <w:jc w:val="both"/>
      </w:pPr>
      <w:r>
        <w:t xml:space="preserve">Уменьшить авансовые платежи (налог) можно </w:t>
      </w:r>
      <w:hyperlink r:id="rId163" w:history="1">
        <w:r>
          <w:rPr>
            <w:color w:val="0000FF"/>
          </w:rPr>
          <w:t>не больше чем на половину</w:t>
        </w:r>
      </w:hyperlink>
      <w:r>
        <w:t xml:space="preserve"> от их величины. В связи с этим должно выполняться следующее соотношение:</w:t>
      </w:r>
    </w:p>
    <w:p w:rsidR="00A37A31" w:rsidRDefault="00A37A31">
      <w:pPr>
        <w:pStyle w:val="ConsPlusNormal"/>
        <w:numPr>
          <w:ilvl w:val="0"/>
          <w:numId w:val="18"/>
        </w:numPr>
        <w:spacing w:before="220"/>
        <w:jc w:val="both"/>
      </w:pPr>
      <w:r>
        <w:t xml:space="preserve">значение </w:t>
      </w:r>
      <w:hyperlink r:id="rId164" w:history="1">
        <w:r>
          <w:rPr>
            <w:color w:val="0000FF"/>
          </w:rPr>
          <w:t>строки 140</w:t>
        </w:r>
      </w:hyperlink>
      <w:r>
        <w:t xml:space="preserve"> не превышает 1/2 от </w:t>
      </w:r>
      <w:hyperlink r:id="rId165" w:history="1">
        <w:r>
          <w:rPr>
            <w:color w:val="0000FF"/>
          </w:rPr>
          <w:t>строки 130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18"/>
        </w:numPr>
        <w:spacing w:before="220"/>
        <w:jc w:val="both"/>
      </w:pPr>
      <w:r>
        <w:t xml:space="preserve">значение </w:t>
      </w:r>
      <w:hyperlink r:id="rId166" w:history="1">
        <w:r>
          <w:rPr>
            <w:color w:val="0000FF"/>
          </w:rPr>
          <w:t>строки 141</w:t>
        </w:r>
      </w:hyperlink>
      <w:r>
        <w:t xml:space="preserve"> не превышает 1/2 от </w:t>
      </w:r>
      <w:hyperlink r:id="rId167" w:history="1">
        <w:r>
          <w:rPr>
            <w:color w:val="0000FF"/>
          </w:rPr>
          <w:t>строки 131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18"/>
        </w:numPr>
        <w:spacing w:before="220"/>
        <w:jc w:val="both"/>
      </w:pPr>
      <w:r>
        <w:t xml:space="preserve">значение </w:t>
      </w:r>
      <w:hyperlink r:id="rId168" w:history="1">
        <w:r>
          <w:rPr>
            <w:color w:val="0000FF"/>
          </w:rPr>
          <w:t>строки 142</w:t>
        </w:r>
      </w:hyperlink>
      <w:r>
        <w:t xml:space="preserve"> не превышает 1/2 от </w:t>
      </w:r>
      <w:hyperlink r:id="rId169" w:history="1">
        <w:r>
          <w:rPr>
            <w:color w:val="0000FF"/>
          </w:rPr>
          <w:t>строки 132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18"/>
        </w:numPr>
        <w:spacing w:before="220"/>
        <w:jc w:val="both"/>
      </w:pPr>
      <w:r>
        <w:t xml:space="preserve">значение </w:t>
      </w:r>
      <w:hyperlink r:id="rId170" w:history="1">
        <w:r>
          <w:rPr>
            <w:color w:val="0000FF"/>
          </w:rPr>
          <w:t>строки 143</w:t>
        </w:r>
      </w:hyperlink>
      <w:r>
        <w:t xml:space="preserve"> не превышает 1/2 от </w:t>
      </w:r>
      <w:hyperlink r:id="rId171" w:history="1">
        <w:r>
          <w:rPr>
            <w:color w:val="0000FF"/>
          </w:rPr>
          <w:t>строки 133</w:t>
        </w:r>
      </w:hyperlink>
      <w:r>
        <w:t>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172" w:history="1">
        <w:r>
          <w:rPr>
            <w:color w:val="0000FF"/>
          </w:rPr>
          <w:t>строках 113</w:t>
        </w:r>
      </w:hyperlink>
      <w:r>
        <w:t xml:space="preserve">, </w:t>
      </w:r>
      <w:hyperlink r:id="rId173" w:history="1">
        <w:r>
          <w:rPr>
            <w:color w:val="0000FF"/>
          </w:rPr>
          <w:t>123</w:t>
        </w:r>
      </w:hyperlink>
      <w:r>
        <w:t xml:space="preserve">, </w:t>
      </w:r>
      <w:hyperlink r:id="rId174" w:history="1">
        <w:r>
          <w:rPr>
            <w:color w:val="0000FF"/>
          </w:rPr>
          <w:t>133</w:t>
        </w:r>
      </w:hyperlink>
      <w:r>
        <w:t xml:space="preserve">, </w:t>
      </w:r>
      <w:hyperlink r:id="rId175" w:history="1">
        <w:r>
          <w:rPr>
            <w:color w:val="0000FF"/>
          </w:rPr>
          <w:t>143</w:t>
        </w:r>
      </w:hyperlink>
      <w:r>
        <w:t xml:space="preserve"> укажите доходы за год, ставку и исчисленный по ней налог, а также величину, на которую уменьшаете налог за год. Если вы утратили право на УСН в течение года, значение </w:t>
      </w:r>
      <w:hyperlink r:id="rId176" w:history="1">
        <w:r>
          <w:rPr>
            <w:color w:val="0000FF"/>
          </w:rPr>
          <w:t>строк 113</w:t>
        </w:r>
      </w:hyperlink>
      <w:r>
        <w:t xml:space="preserve">, </w:t>
      </w:r>
      <w:hyperlink r:id="rId177" w:history="1">
        <w:r>
          <w:rPr>
            <w:color w:val="0000FF"/>
          </w:rPr>
          <w:t>123</w:t>
        </w:r>
      </w:hyperlink>
      <w:r>
        <w:t xml:space="preserve">, </w:t>
      </w:r>
      <w:hyperlink r:id="rId178" w:history="1">
        <w:r>
          <w:rPr>
            <w:color w:val="0000FF"/>
          </w:rPr>
          <w:t>133</w:t>
        </w:r>
      </w:hyperlink>
      <w:r>
        <w:t xml:space="preserve">, </w:t>
      </w:r>
      <w:hyperlink r:id="rId179" w:history="1">
        <w:r>
          <w:rPr>
            <w:color w:val="0000FF"/>
          </w:rPr>
          <w:t>143</w:t>
        </w:r>
      </w:hyperlink>
      <w:r>
        <w:t xml:space="preserve"> должно совпасть с аналогичным показателем за последний отчетный период использования УСН.</w:t>
      </w: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0"/>
      </w:pPr>
      <w:bookmarkStart w:id="6" w:name="P180"/>
      <w:bookmarkEnd w:id="6"/>
      <w:r>
        <w:rPr>
          <w:b/>
          <w:sz w:val="32"/>
        </w:rPr>
        <w:t>6. Как заполнить разд. 2.1.2 декларации по УСН</w:t>
      </w:r>
    </w:p>
    <w:p w:rsidR="00A37A31" w:rsidRDefault="00BF6B37">
      <w:pPr>
        <w:pStyle w:val="ConsPlusNormal"/>
        <w:spacing w:before="220"/>
        <w:jc w:val="both"/>
      </w:pPr>
      <w:hyperlink r:id="rId180" w:history="1">
        <w:r w:rsidR="00A37A31">
          <w:rPr>
            <w:color w:val="0000FF"/>
          </w:rPr>
          <w:t>Раздел 2.1.2</w:t>
        </w:r>
      </w:hyperlink>
      <w:r w:rsidR="00A37A31">
        <w:t xml:space="preserve"> включите в декларацию, только если вы обязаны уплачивать торговый </w:t>
      </w:r>
      <w:proofErr w:type="gramStart"/>
      <w:r w:rsidR="00A37A31">
        <w:t>сбор</w:t>
      </w:r>
      <w:proofErr w:type="gramEnd"/>
      <w:r w:rsidR="00A37A31">
        <w:t xml:space="preserve"> и используете УСН с объектом налогообложения "доходы" (</w:t>
      </w:r>
      <w:hyperlink r:id="rId181" w:history="1">
        <w:r w:rsidR="00A37A31">
          <w:rPr>
            <w:color w:val="0000FF"/>
          </w:rPr>
          <w:t>п. 7.1</w:t>
        </w:r>
      </w:hyperlink>
      <w:r w:rsidR="00A37A31">
        <w:t xml:space="preserve"> Порядка заполнения декларации). В этом </w:t>
      </w:r>
      <w:hyperlink r:id="rId182" w:history="1">
        <w:r w:rsidR="00A37A31">
          <w:rPr>
            <w:color w:val="0000FF"/>
          </w:rPr>
          <w:t>разделе</w:t>
        </w:r>
      </w:hyperlink>
      <w:r w:rsidR="00A37A31">
        <w:t xml:space="preserve"> приведите расчет суммы торгового сбора, на которую можно уменьшить налог (авансовые платежи).</w: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  <w:r>
        <w:t xml:space="preserve">Правила заполнения </w:t>
      </w:r>
      <w:hyperlink r:id="rId183" w:history="1">
        <w:r>
          <w:rPr>
            <w:color w:val="0000FF"/>
          </w:rPr>
          <w:t>разд. 2.1.2</w:t>
        </w:r>
      </w:hyperlink>
      <w:r>
        <w:t xml:space="preserve"> определены в </w:t>
      </w:r>
      <w:hyperlink r:id="rId184" w:history="1">
        <w:r>
          <w:rPr>
            <w:color w:val="0000FF"/>
          </w:rPr>
          <w:t>разд. VII</w:t>
        </w:r>
      </w:hyperlink>
      <w:r>
        <w:t xml:space="preserve"> Порядка заполнения декларации.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185" w:history="1">
        <w:r>
          <w:rPr>
            <w:color w:val="0000FF"/>
          </w:rPr>
          <w:t>строках 110</w:t>
        </w:r>
      </w:hyperlink>
      <w:r>
        <w:t xml:space="preserve"> - </w:t>
      </w:r>
      <w:hyperlink r:id="rId186" w:history="1">
        <w:r>
          <w:rPr>
            <w:color w:val="0000FF"/>
          </w:rPr>
          <w:t>143</w:t>
        </w:r>
      </w:hyperlink>
      <w:r>
        <w:t xml:space="preserve"> укажите следующие данные по виду деятельности, по которой уплачиваете торговый сбор:</w:t>
      </w:r>
    </w:p>
    <w:p w:rsidR="00A37A31" w:rsidRDefault="00A37A31">
      <w:pPr>
        <w:pStyle w:val="ConsPlusNormal"/>
        <w:numPr>
          <w:ilvl w:val="0"/>
          <w:numId w:val="19"/>
        </w:numPr>
        <w:spacing w:before="220"/>
        <w:jc w:val="both"/>
      </w:pPr>
      <w:r>
        <w:t xml:space="preserve">в </w:t>
      </w:r>
      <w:hyperlink r:id="rId187" w:history="1">
        <w:r>
          <w:rPr>
            <w:color w:val="0000FF"/>
          </w:rPr>
          <w:t>строках 110</w:t>
        </w:r>
      </w:hyperlink>
      <w:r>
        <w:t xml:space="preserve"> - </w:t>
      </w:r>
      <w:hyperlink r:id="rId188" w:history="1">
        <w:r>
          <w:rPr>
            <w:color w:val="0000FF"/>
          </w:rPr>
          <w:t>113</w:t>
        </w:r>
      </w:hyperlink>
      <w:r>
        <w:t xml:space="preserve"> - сумму доходов от данной деятельности за I квартал, полугодие, 9 месяцев, год;</w:t>
      </w:r>
    </w:p>
    <w:p w:rsidR="00A37A31" w:rsidRDefault="00A37A31">
      <w:pPr>
        <w:pStyle w:val="ConsPlusNormal"/>
        <w:numPr>
          <w:ilvl w:val="0"/>
          <w:numId w:val="19"/>
        </w:numPr>
        <w:spacing w:before="220"/>
        <w:jc w:val="both"/>
      </w:pPr>
      <w:r>
        <w:t xml:space="preserve">в </w:t>
      </w:r>
      <w:hyperlink r:id="rId189" w:history="1">
        <w:r>
          <w:rPr>
            <w:color w:val="0000FF"/>
          </w:rPr>
          <w:t>строках 130</w:t>
        </w:r>
      </w:hyperlink>
      <w:r>
        <w:t xml:space="preserve"> - </w:t>
      </w:r>
      <w:hyperlink r:id="rId190" w:history="1">
        <w:r>
          <w:rPr>
            <w:color w:val="0000FF"/>
          </w:rPr>
          <w:t>133</w:t>
        </w:r>
      </w:hyperlink>
      <w:r>
        <w:t xml:space="preserve"> - сумму исчисленных с таких доходов авансовых платежей за I квартал, полугодие, 9 месяцев и налога за год;</w:t>
      </w:r>
    </w:p>
    <w:p w:rsidR="00A37A31" w:rsidRDefault="00A37A31">
      <w:pPr>
        <w:pStyle w:val="ConsPlusNormal"/>
        <w:numPr>
          <w:ilvl w:val="0"/>
          <w:numId w:val="19"/>
        </w:numPr>
        <w:spacing w:before="220"/>
        <w:jc w:val="both"/>
      </w:pPr>
      <w:r>
        <w:t xml:space="preserve">в </w:t>
      </w:r>
      <w:hyperlink r:id="rId191" w:history="1">
        <w:r>
          <w:rPr>
            <w:color w:val="0000FF"/>
          </w:rPr>
          <w:t>строках 140</w:t>
        </w:r>
      </w:hyperlink>
      <w:r>
        <w:t xml:space="preserve"> - </w:t>
      </w:r>
      <w:hyperlink r:id="rId192" w:history="1">
        <w:r>
          <w:rPr>
            <w:color w:val="0000FF"/>
          </w:rPr>
          <w:t>143</w:t>
        </w:r>
      </w:hyperlink>
      <w:r>
        <w:t xml:space="preserve"> - выплаты, уменьшающие авансовые платежи (налог) согласно </w:t>
      </w:r>
      <w:hyperlink r:id="rId193" w:history="1">
        <w:r>
          <w:rPr>
            <w:color w:val="0000FF"/>
          </w:rPr>
          <w:t>п. 3.1 ст. 346.21</w:t>
        </w:r>
      </w:hyperlink>
      <w:r>
        <w:t xml:space="preserve"> НК РФ: страховые взносы, больничные и др.</w:t>
      </w:r>
    </w:p>
    <w:p w:rsidR="00A37A31" w:rsidRDefault="00A37A31">
      <w:pPr>
        <w:pStyle w:val="ConsPlusNormal"/>
        <w:spacing w:before="220"/>
        <w:jc w:val="both"/>
      </w:pPr>
      <w:r>
        <w:t>Уменьшить авансовые платежи (налог) можно не больше чем на половину от их величины. В связи с этим должно выполняться следующее соотношение:</w:t>
      </w:r>
    </w:p>
    <w:p w:rsidR="00A37A31" w:rsidRDefault="00A37A31">
      <w:pPr>
        <w:pStyle w:val="ConsPlusNormal"/>
        <w:numPr>
          <w:ilvl w:val="0"/>
          <w:numId w:val="20"/>
        </w:numPr>
        <w:spacing w:before="220"/>
        <w:jc w:val="both"/>
      </w:pPr>
      <w:r>
        <w:lastRenderedPageBreak/>
        <w:t xml:space="preserve">значение </w:t>
      </w:r>
      <w:hyperlink r:id="rId194" w:history="1">
        <w:r>
          <w:rPr>
            <w:color w:val="0000FF"/>
          </w:rPr>
          <w:t>строки 140</w:t>
        </w:r>
      </w:hyperlink>
      <w:r>
        <w:t xml:space="preserve"> не превышает 1/2 от </w:t>
      </w:r>
      <w:hyperlink r:id="rId195" w:history="1">
        <w:r>
          <w:rPr>
            <w:color w:val="0000FF"/>
          </w:rPr>
          <w:t>строки 130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0"/>
        </w:numPr>
        <w:spacing w:before="220"/>
        <w:jc w:val="both"/>
      </w:pPr>
      <w:r>
        <w:t xml:space="preserve">значение </w:t>
      </w:r>
      <w:hyperlink r:id="rId196" w:history="1">
        <w:r>
          <w:rPr>
            <w:color w:val="0000FF"/>
          </w:rPr>
          <w:t>строки 141</w:t>
        </w:r>
      </w:hyperlink>
      <w:r>
        <w:t xml:space="preserve"> не превышает 1/2 от </w:t>
      </w:r>
      <w:hyperlink r:id="rId197" w:history="1">
        <w:r>
          <w:rPr>
            <w:color w:val="0000FF"/>
          </w:rPr>
          <w:t>строки 131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0"/>
        </w:numPr>
        <w:spacing w:before="220"/>
        <w:jc w:val="both"/>
      </w:pPr>
      <w:r>
        <w:t xml:space="preserve">значение </w:t>
      </w:r>
      <w:hyperlink r:id="rId198" w:history="1">
        <w:r>
          <w:rPr>
            <w:color w:val="0000FF"/>
          </w:rPr>
          <w:t>строки 142</w:t>
        </w:r>
      </w:hyperlink>
      <w:r>
        <w:t xml:space="preserve"> не превышает 1/2 от </w:t>
      </w:r>
      <w:hyperlink r:id="rId199" w:history="1">
        <w:r>
          <w:rPr>
            <w:color w:val="0000FF"/>
          </w:rPr>
          <w:t>строки 132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0"/>
        </w:numPr>
        <w:spacing w:before="220"/>
        <w:jc w:val="both"/>
      </w:pPr>
      <w:r>
        <w:t xml:space="preserve">значение </w:t>
      </w:r>
      <w:hyperlink r:id="rId200" w:history="1">
        <w:r>
          <w:rPr>
            <w:color w:val="0000FF"/>
          </w:rPr>
          <w:t>строки 143</w:t>
        </w:r>
      </w:hyperlink>
      <w:r>
        <w:t xml:space="preserve"> не превышает 1/2 от </w:t>
      </w:r>
      <w:hyperlink r:id="rId201" w:history="1">
        <w:r>
          <w:rPr>
            <w:color w:val="0000FF"/>
          </w:rPr>
          <w:t>строки 133</w:t>
        </w:r>
      </w:hyperlink>
      <w:r>
        <w:t>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02" w:history="1">
        <w:r>
          <w:rPr>
            <w:color w:val="0000FF"/>
          </w:rPr>
          <w:t>строках 150</w:t>
        </w:r>
      </w:hyperlink>
      <w:r>
        <w:t xml:space="preserve"> - </w:t>
      </w:r>
      <w:hyperlink r:id="rId203" w:history="1">
        <w:r>
          <w:rPr>
            <w:color w:val="0000FF"/>
          </w:rPr>
          <w:t>153</w:t>
        </w:r>
      </w:hyperlink>
      <w:r>
        <w:t xml:space="preserve"> укажите сумму торгового сбора, уплаченную в течение I квартала, полугодия, 9 месяцев, года.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04" w:history="1">
        <w:r>
          <w:rPr>
            <w:color w:val="0000FF"/>
          </w:rPr>
          <w:t>строках 160</w:t>
        </w:r>
      </w:hyperlink>
      <w:r>
        <w:t xml:space="preserve"> - </w:t>
      </w:r>
      <w:hyperlink r:id="rId205" w:history="1">
        <w:r>
          <w:rPr>
            <w:color w:val="0000FF"/>
          </w:rPr>
          <w:t>163</w:t>
        </w:r>
      </w:hyperlink>
      <w:r>
        <w:t xml:space="preserve"> отразите сумму торгового сбора, на которую можно </w:t>
      </w:r>
      <w:hyperlink r:id="rId206" w:history="1">
        <w:r>
          <w:rPr>
            <w:color w:val="0000FF"/>
          </w:rPr>
          <w:t>уменьшить</w:t>
        </w:r>
      </w:hyperlink>
      <w:r>
        <w:t xml:space="preserve"> авансовые платежи (налог).</w:t>
      </w:r>
    </w:p>
    <w:p w:rsidR="00A37A31" w:rsidRDefault="00A37A31">
      <w:pPr>
        <w:pStyle w:val="ConsPlusNormal"/>
        <w:spacing w:before="220"/>
        <w:jc w:val="both"/>
      </w:pPr>
      <w:r>
        <w:t xml:space="preserve">Торговый сбор может уменьшить авансовые платежи (налог) максимум до нуля. Отрицательного значения быть не должно. В связи с этим значение </w:t>
      </w:r>
      <w:hyperlink r:id="rId207" w:history="1">
        <w:r>
          <w:rPr>
            <w:color w:val="0000FF"/>
          </w:rPr>
          <w:t>строк 160</w:t>
        </w:r>
      </w:hyperlink>
      <w:r>
        <w:t xml:space="preserve"> - </w:t>
      </w:r>
      <w:hyperlink r:id="rId208" w:history="1">
        <w:r>
          <w:rPr>
            <w:color w:val="0000FF"/>
          </w:rPr>
          <w:t>163</w:t>
        </w:r>
      </w:hyperlink>
      <w:r>
        <w:t xml:space="preserve"> не может превышать разницу между авансовым платежом (налогом), исчисленным со всех доходов организации (</w:t>
      </w:r>
      <w:hyperlink r:id="rId209" w:history="1">
        <w:r>
          <w:rPr>
            <w:color w:val="0000FF"/>
          </w:rPr>
          <w:t>строки 130</w:t>
        </w:r>
      </w:hyperlink>
      <w:r>
        <w:t xml:space="preserve"> - </w:t>
      </w:r>
      <w:hyperlink r:id="rId210" w:history="1">
        <w:r>
          <w:rPr>
            <w:color w:val="0000FF"/>
          </w:rPr>
          <w:t>133 разд. 2.1.1</w:t>
        </w:r>
      </w:hyperlink>
      <w:r>
        <w:t xml:space="preserve">), и уменьшающими его выплатами, указанными в </w:t>
      </w:r>
      <w:hyperlink r:id="rId211" w:history="1">
        <w:r>
          <w:rPr>
            <w:color w:val="0000FF"/>
          </w:rPr>
          <w:t>строках 140</w:t>
        </w:r>
      </w:hyperlink>
      <w:r>
        <w:t xml:space="preserve"> - </w:t>
      </w:r>
      <w:hyperlink r:id="rId212" w:history="1">
        <w:r>
          <w:rPr>
            <w:color w:val="0000FF"/>
          </w:rPr>
          <w:t>143 разд. 2.1.1</w:t>
        </w:r>
      </w:hyperlink>
      <w:r>
        <w:t>, в частности (</w:t>
      </w:r>
      <w:hyperlink r:id="rId213" w:history="1">
        <w:r>
          <w:rPr>
            <w:color w:val="0000FF"/>
          </w:rPr>
          <w:t>п. 7.4</w:t>
        </w:r>
      </w:hyperlink>
      <w:r>
        <w:t xml:space="preserve"> Порядка заполнения декларации):</w:t>
      </w:r>
    </w:p>
    <w:p w:rsidR="00A37A31" w:rsidRDefault="00BF6B37">
      <w:pPr>
        <w:pStyle w:val="ConsPlusNormal"/>
        <w:numPr>
          <w:ilvl w:val="0"/>
          <w:numId w:val="21"/>
        </w:numPr>
        <w:spacing w:before="220"/>
        <w:jc w:val="both"/>
      </w:pPr>
      <w:hyperlink r:id="rId214" w:history="1">
        <w:r w:rsidR="00A37A31">
          <w:rPr>
            <w:color w:val="0000FF"/>
          </w:rPr>
          <w:t>строка 160</w:t>
        </w:r>
      </w:hyperlink>
      <w:r w:rsidR="00A37A31">
        <w:t xml:space="preserve"> не может превышать разницу </w:t>
      </w:r>
      <w:hyperlink r:id="rId215" w:history="1">
        <w:r w:rsidR="00A37A31">
          <w:rPr>
            <w:color w:val="0000FF"/>
          </w:rPr>
          <w:t>строк 130</w:t>
        </w:r>
      </w:hyperlink>
      <w:r w:rsidR="00A37A31">
        <w:t xml:space="preserve"> и </w:t>
      </w:r>
      <w:hyperlink r:id="rId216" w:history="1">
        <w:r w:rsidR="00A37A31">
          <w:rPr>
            <w:color w:val="0000FF"/>
          </w:rPr>
          <w:t>140 разд. 2.1.1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21"/>
        </w:numPr>
        <w:spacing w:before="220"/>
        <w:jc w:val="both"/>
      </w:pPr>
      <w:hyperlink r:id="rId217" w:history="1">
        <w:r w:rsidR="00A37A31">
          <w:rPr>
            <w:color w:val="0000FF"/>
          </w:rPr>
          <w:t>строка 161</w:t>
        </w:r>
      </w:hyperlink>
      <w:r w:rsidR="00A37A31">
        <w:t xml:space="preserve"> не может превышать разницу </w:t>
      </w:r>
      <w:hyperlink r:id="rId218" w:history="1">
        <w:r w:rsidR="00A37A31">
          <w:rPr>
            <w:color w:val="0000FF"/>
          </w:rPr>
          <w:t>строк 131</w:t>
        </w:r>
      </w:hyperlink>
      <w:r w:rsidR="00A37A31">
        <w:t xml:space="preserve"> и </w:t>
      </w:r>
      <w:hyperlink r:id="rId219" w:history="1">
        <w:r w:rsidR="00A37A31">
          <w:rPr>
            <w:color w:val="0000FF"/>
          </w:rPr>
          <w:t>141 разд. 2.1.1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21"/>
        </w:numPr>
        <w:spacing w:before="220"/>
        <w:jc w:val="both"/>
      </w:pPr>
      <w:hyperlink r:id="rId220" w:history="1">
        <w:r w:rsidR="00A37A31">
          <w:rPr>
            <w:color w:val="0000FF"/>
          </w:rPr>
          <w:t>строка 162</w:t>
        </w:r>
      </w:hyperlink>
      <w:r w:rsidR="00A37A31">
        <w:t xml:space="preserve"> не может превышать разницу </w:t>
      </w:r>
      <w:hyperlink r:id="rId221" w:history="1">
        <w:r w:rsidR="00A37A31">
          <w:rPr>
            <w:color w:val="0000FF"/>
          </w:rPr>
          <w:t>строк 132</w:t>
        </w:r>
      </w:hyperlink>
      <w:r w:rsidR="00A37A31">
        <w:t xml:space="preserve"> и </w:t>
      </w:r>
      <w:hyperlink r:id="rId222" w:history="1">
        <w:r w:rsidR="00A37A31">
          <w:rPr>
            <w:color w:val="0000FF"/>
          </w:rPr>
          <w:t>142 разд. 2.1.1</w:t>
        </w:r>
      </w:hyperlink>
      <w:r w:rsidR="00A37A31">
        <w:t>;</w:t>
      </w:r>
    </w:p>
    <w:p w:rsidR="00A37A31" w:rsidRDefault="00BF6B37">
      <w:pPr>
        <w:pStyle w:val="ConsPlusNormal"/>
        <w:numPr>
          <w:ilvl w:val="0"/>
          <w:numId w:val="21"/>
        </w:numPr>
        <w:spacing w:before="220"/>
        <w:jc w:val="both"/>
      </w:pPr>
      <w:hyperlink r:id="rId223" w:history="1">
        <w:r w:rsidR="00A37A31">
          <w:rPr>
            <w:color w:val="0000FF"/>
          </w:rPr>
          <w:t>строка 163</w:t>
        </w:r>
      </w:hyperlink>
      <w:r w:rsidR="00A37A31">
        <w:t xml:space="preserve"> не может превышать разницу </w:t>
      </w:r>
      <w:hyperlink r:id="rId224" w:history="1">
        <w:r w:rsidR="00A37A31">
          <w:rPr>
            <w:color w:val="0000FF"/>
          </w:rPr>
          <w:t>строк 133</w:t>
        </w:r>
      </w:hyperlink>
      <w:r w:rsidR="00A37A31">
        <w:t xml:space="preserve"> и </w:t>
      </w:r>
      <w:hyperlink r:id="rId225" w:history="1">
        <w:r w:rsidR="00A37A31">
          <w:rPr>
            <w:color w:val="0000FF"/>
          </w:rPr>
          <w:t>143 разд. 2.1.1</w:t>
        </w:r>
      </w:hyperlink>
      <w:r w:rsidR="00A37A31">
        <w:t>.</w:t>
      </w:r>
    </w:p>
    <w:p w:rsidR="00A37A31" w:rsidRDefault="00A37A31">
      <w:pPr>
        <w:pStyle w:val="ConsPlusNormal"/>
        <w:spacing w:before="220"/>
        <w:jc w:val="both"/>
      </w:pPr>
      <w:proofErr w:type="gramStart"/>
      <w:r>
        <w:t>Кроме того, торговый сбор не может уменьшить авансовые платежи (налог) больше, чем на сумму исчисленных авансовых платежей (налогов) с доходов от деятельности, по которой уплачивается торговый сбор (</w:t>
      </w:r>
      <w:hyperlink r:id="rId226" w:history="1">
        <w:r>
          <w:rPr>
            <w:color w:val="0000FF"/>
          </w:rPr>
          <w:t>строки 130</w:t>
        </w:r>
      </w:hyperlink>
      <w:r>
        <w:t xml:space="preserve"> - </w:t>
      </w:r>
      <w:hyperlink r:id="rId227" w:history="1">
        <w:r>
          <w:rPr>
            <w:color w:val="0000FF"/>
          </w:rPr>
          <w:t>133 разд. 2.1.2</w:t>
        </w:r>
      </w:hyperlink>
      <w:r>
        <w:t xml:space="preserve">), за вычетом сумм выплат, указанных в </w:t>
      </w:r>
      <w:hyperlink r:id="rId228" w:history="1">
        <w:r>
          <w:rPr>
            <w:color w:val="0000FF"/>
          </w:rPr>
          <w:t>строках 140</w:t>
        </w:r>
      </w:hyperlink>
      <w:r>
        <w:t xml:space="preserve"> - </w:t>
      </w:r>
      <w:hyperlink r:id="rId229" w:history="1">
        <w:r>
          <w:rPr>
            <w:color w:val="0000FF"/>
          </w:rPr>
          <w:t>143 разд. 2.1.2</w:t>
        </w:r>
      </w:hyperlink>
      <w:r>
        <w:t xml:space="preserve">. В связи с этим при заполнении </w:t>
      </w:r>
      <w:hyperlink r:id="rId230" w:history="1">
        <w:r>
          <w:rPr>
            <w:color w:val="0000FF"/>
          </w:rPr>
          <w:t>строк 160</w:t>
        </w:r>
      </w:hyperlink>
      <w:r>
        <w:t xml:space="preserve"> - </w:t>
      </w:r>
      <w:hyperlink r:id="rId231" w:history="1">
        <w:r>
          <w:rPr>
            <w:color w:val="0000FF"/>
          </w:rPr>
          <w:t>163 разд. 2.1.2</w:t>
        </w:r>
      </w:hyperlink>
      <w:r>
        <w:t xml:space="preserve"> должно выполняться следующее соотношение для каждого</w:t>
      </w:r>
      <w:proofErr w:type="gramEnd"/>
      <w:r>
        <w:t xml:space="preserve"> из периодов (</w:t>
      </w:r>
      <w:hyperlink r:id="rId232" w:history="1">
        <w:r>
          <w:rPr>
            <w:color w:val="0000FF"/>
          </w:rPr>
          <w:t>п. 7.4</w:t>
        </w:r>
      </w:hyperlink>
      <w:r>
        <w:t xml:space="preserve"> Порядка заполнения декларации):</w:t>
      </w:r>
    </w:p>
    <w:p w:rsidR="00A37A31" w:rsidRDefault="00A37A31">
      <w:pPr>
        <w:pStyle w:val="ConsPlusNormal"/>
        <w:spacing w:before="220"/>
        <w:jc w:val="both"/>
      </w:pPr>
      <w:r>
        <w:t xml:space="preserve">I </w:t>
      </w:r>
      <w:r>
        <w:rPr>
          <w:b/>
        </w:rPr>
        <w:t>квартал</w:t>
      </w:r>
    </w:p>
    <w:p w:rsidR="00A37A31" w:rsidRDefault="00A37A31">
      <w:pPr>
        <w:pStyle w:val="ConsPlusNormal"/>
        <w:numPr>
          <w:ilvl w:val="0"/>
          <w:numId w:val="22"/>
        </w:numPr>
        <w:spacing w:before="220"/>
        <w:jc w:val="both"/>
      </w:pPr>
      <w:r>
        <w:t xml:space="preserve">если уплаченный торговый сбор </w:t>
      </w:r>
      <w:hyperlink r:id="rId233" w:history="1">
        <w:r>
          <w:rPr>
            <w:color w:val="0000FF"/>
          </w:rPr>
          <w:t>(строка 150 разд. 2.1.2)</w:t>
        </w:r>
      </w:hyperlink>
      <w:r>
        <w:t xml:space="preserve"> меньше разницы </w:t>
      </w:r>
      <w:hyperlink r:id="rId234" w:history="1">
        <w:r>
          <w:rPr>
            <w:color w:val="0000FF"/>
          </w:rPr>
          <w:t>строк 130</w:t>
        </w:r>
      </w:hyperlink>
      <w:r>
        <w:t xml:space="preserve"> и </w:t>
      </w:r>
      <w:hyperlink r:id="rId235" w:history="1">
        <w:r>
          <w:rPr>
            <w:color w:val="0000FF"/>
          </w:rPr>
          <w:t>140 разд. 2.1.2</w:t>
        </w:r>
      </w:hyperlink>
      <w:r>
        <w:t xml:space="preserve">, в </w:t>
      </w:r>
      <w:hyperlink r:id="rId236" w:history="1">
        <w:r>
          <w:rPr>
            <w:color w:val="0000FF"/>
          </w:rPr>
          <w:t>строку 160 разд. 2.1.2</w:t>
        </w:r>
      </w:hyperlink>
      <w:r>
        <w:t xml:space="preserve"> нужно перенести показатель </w:t>
      </w:r>
      <w:hyperlink r:id="rId237" w:history="1">
        <w:r>
          <w:rPr>
            <w:color w:val="0000FF"/>
          </w:rPr>
          <w:t>строки 150 разд. 2.1.2</w:t>
        </w:r>
      </w:hyperlink>
      <w:r>
        <w:t>. Вы уменьшите авансовый платеж на всю сумму торгового сбора;</w:t>
      </w:r>
    </w:p>
    <w:p w:rsidR="00A37A31" w:rsidRDefault="00A37A31">
      <w:pPr>
        <w:pStyle w:val="ConsPlusNormal"/>
        <w:numPr>
          <w:ilvl w:val="0"/>
          <w:numId w:val="22"/>
        </w:numPr>
        <w:spacing w:before="220"/>
        <w:jc w:val="both"/>
      </w:pPr>
      <w:r>
        <w:t xml:space="preserve">если уплаченный торговый сбор </w:t>
      </w:r>
      <w:hyperlink r:id="rId238" w:history="1">
        <w:r>
          <w:rPr>
            <w:color w:val="0000FF"/>
          </w:rPr>
          <w:t>(строка 150 разд. 2.1.2)</w:t>
        </w:r>
      </w:hyperlink>
      <w:r>
        <w:t xml:space="preserve"> больше этой разницы, значение </w:t>
      </w:r>
      <w:hyperlink r:id="rId239" w:history="1">
        <w:r>
          <w:rPr>
            <w:color w:val="0000FF"/>
          </w:rPr>
          <w:t>строки 160 разд. 2.1.2</w:t>
        </w:r>
      </w:hyperlink>
      <w:r>
        <w:t xml:space="preserve"> должно равняться разнице </w:t>
      </w:r>
      <w:hyperlink r:id="rId240" w:history="1">
        <w:r>
          <w:rPr>
            <w:color w:val="0000FF"/>
          </w:rPr>
          <w:t>строк 130</w:t>
        </w:r>
      </w:hyperlink>
      <w:r>
        <w:t xml:space="preserve"> и </w:t>
      </w:r>
      <w:hyperlink r:id="rId241" w:history="1">
        <w:r>
          <w:rPr>
            <w:color w:val="0000FF"/>
          </w:rPr>
          <w:t>140 разд. 2.1.2</w:t>
        </w:r>
      </w:hyperlink>
      <w:r>
        <w:t>. Вы уменьшите авансовый платеж за I квартал на сумму торгового сбора в пределах этой разницы.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Полугодие</w:t>
      </w:r>
    </w:p>
    <w:p w:rsidR="00A37A31" w:rsidRDefault="00A37A31">
      <w:pPr>
        <w:pStyle w:val="ConsPlusNormal"/>
        <w:numPr>
          <w:ilvl w:val="0"/>
          <w:numId w:val="23"/>
        </w:numPr>
        <w:spacing w:before="220"/>
        <w:jc w:val="both"/>
      </w:pPr>
      <w:r>
        <w:t xml:space="preserve">если уплаченный торговый сбор </w:t>
      </w:r>
      <w:hyperlink r:id="rId242" w:history="1">
        <w:r>
          <w:rPr>
            <w:color w:val="0000FF"/>
          </w:rPr>
          <w:t>(строка 151 разд. 2.1.2)</w:t>
        </w:r>
      </w:hyperlink>
      <w:r>
        <w:t xml:space="preserve"> меньше разницы </w:t>
      </w:r>
      <w:hyperlink r:id="rId243" w:history="1">
        <w:r>
          <w:rPr>
            <w:color w:val="0000FF"/>
          </w:rPr>
          <w:t>строк 131</w:t>
        </w:r>
      </w:hyperlink>
      <w:r>
        <w:t xml:space="preserve"> и </w:t>
      </w:r>
      <w:hyperlink r:id="rId244" w:history="1">
        <w:r>
          <w:rPr>
            <w:color w:val="0000FF"/>
          </w:rPr>
          <w:t>141 разд. 2.1.2</w:t>
        </w:r>
      </w:hyperlink>
      <w:r>
        <w:t xml:space="preserve"> или равен ей, в </w:t>
      </w:r>
      <w:hyperlink r:id="rId245" w:history="1">
        <w:r>
          <w:rPr>
            <w:color w:val="0000FF"/>
          </w:rPr>
          <w:t>строку 161 разд. 2.1.2</w:t>
        </w:r>
      </w:hyperlink>
      <w:r>
        <w:t xml:space="preserve"> нужно перенести показатель </w:t>
      </w:r>
      <w:hyperlink r:id="rId246" w:history="1">
        <w:r>
          <w:rPr>
            <w:color w:val="0000FF"/>
          </w:rPr>
          <w:t>строки 151 разд. 2.1.2</w:t>
        </w:r>
      </w:hyperlink>
      <w:r>
        <w:t>. Вы уменьшите авансовый платеж на всю сумму торгового сбора;</w:t>
      </w:r>
    </w:p>
    <w:p w:rsidR="00A37A31" w:rsidRDefault="00A37A31">
      <w:pPr>
        <w:pStyle w:val="ConsPlusNormal"/>
        <w:numPr>
          <w:ilvl w:val="0"/>
          <w:numId w:val="23"/>
        </w:numPr>
        <w:spacing w:before="220"/>
        <w:jc w:val="both"/>
      </w:pPr>
      <w:r>
        <w:t xml:space="preserve">если уплаченный торговый сбор </w:t>
      </w:r>
      <w:hyperlink r:id="rId247" w:history="1">
        <w:r>
          <w:rPr>
            <w:color w:val="0000FF"/>
          </w:rPr>
          <w:t>(строка 151 разд. 2.1.2)</w:t>
        </w:r>
      </w:hyperlink>
      <w:r>
        <w:t xml:space="preserve"> больше этой разницы, значение </w:t>
      </w:r>
      <w:hyperlink r:id="rId248" w:history="1">
        <w:r>
          <w:rPr>
            <w:color w:val="0000FF"/>
          </w:rPr>
          <w:t>строки 161 разд. 2.1.2</w:t>
        </w:r>
      </w:hyperlink>
      <w:r>
        <w:t xml:space="preserve"> должно равняться разнице </w:t>
      </w:r>
      <w:hyperlink r:id="rId249" w:history="1">
        <w:r>
          <w:rPr>
            <w:color w:val="0000FF"/>
          </w:rPr>
          <w:t>строк 131</w:t>
        </w:r>
      </w:hyperlink>
      <w:r>
        <w:t xml:space="preserve"> и </w:t>
      </w:r>
      <w:hyperlink r:id="rId250" w:history="1">
        <w:r>
          <w:rPr>
            <w:color w:val="0000FF"/>
          </w:rPr>
          <w:t>141 разд. 2.1.2</w:t>
        </w:r>
      </w:hyperlink>
      <w:r>
        <w:t>. Вы уменьшите авансовый платеж за полугодие на сумму торгового сбора в пределах этой разницы.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9 месяцев</w:t>
      </w:r>
    </w:p>
    <w:p w:rsidR="00A37A31" w:rsidRDefault="00A37A31">
      <w:pPr>
        <w:pStyle w:val="ConsPlusNormal"/>
        <w:numPr>
          <w:ilvl w:val="0"/>
          <w:numId w:val="24"/>
        </w:numPr>
        <w:spacing w:before="220"/>
        <w:jc w:val="both"/>
      </w:pPr>
      <w:r>
        <w:t xml:space="preserve">если уплаченный торговый сбор </w:t>
      </w:r>
      <w:hyperlink r:id="rId251" w:history="1">
        <w:r>
          <w:rPr>
            <w:color w:val="0000FF"/>
          </w:rPr>
          <w:t>(строка 152 разд. 2.1.2)</w:t>
        </w:r>
      </w:hyperlink>
      <w:r>
        <w:t xml:space="preserve"> меньше разницы </w:t>
      </w:r>
      <w:hyperlink r:id="rId252" w:history="1">
        <w:r>
          <w:rPr>
            <w:color w:val="0000FF"/>
          </w:rPr>
          <w:t>строк 132</w:t>
        </w:r>
      </w:hyperlink>
      <w:r>
        <w:t xml:space="preserve"> и </w:t>
      </w:r>
      <w:hyperlink r:id="rId253" w:history="1">
        <w:r>
          <w:rPr>
            <w:color w:val="0000FF"/>
          </w:rPr>
          <w:t xml:space="preserve">142 </w:t>
        </w:r>
        <w:r>
          <w:rPr>
            <w:color w:val="0000FF"/>
          </w:rPr>
          <w:lastRenderedPageBreak/>
          <w:t>разд. 2.1.2</w:t>
        </w:r>
      </w:hyperlink>
      <w:r>
        <w:t xml:space="preserve"> или равен ей, в </w:t>
      </w:r>
      <w:hyperlink r:id="rId254" w:history="1">
        <w:r>
          <w:rPr>
            <w:color w:val="0000FF"/>
          </w:rPr>
          <w:t>строку 162 разд. 2.1.2</w:t>
        </w:r>
      </w:hyperlink>
      <w:r>
        <w:t xml:space="preserve"> нужно перенести показатель </w:t>
      </w:r>
      <w:hyperlink r:id="rId255" w:history="1">
        <w:r>
          <w:rPr>
            <w:color w:val="0000FF"/>
          </w:rPr>
          <w:t>строки 152 разд. 2.1.2</w:t>
        </w:r>
      </w:hyperlink>
      <w:r>
        <w:t>. Вы уменьшите авансовый платеж на всю сумму торгового сбора;</w:t>
      </w:r>
    </w:p>
    <w:p w:rsidR="00A37A31" w:rsidRDefault="00A37A31">
      <w:pPr>
        <w:pStyle w:val="ConsPlusNormal"/>
        <w:numPr>
          <w:ilvl w:val="0"/>
          <w:numId w:val="24"/>
        </w:numPr>
        <w:spacing w:before="220"/>
        <w:jc w:val="both"/>
      </w:pPr>
      <w:r>
        <w:t xml:space="preserve">если уплаченный торговый сбор </w:t>
      </w:r>
      <w:hyperlink r:id="rId256" w:history="1">
        <w:r>
          <w:rPr>
            <w:color w:val="0000FF"/>
          </w:rPr>
          <w:t>(строка 152 разд. 2.1.2)</w:t>
        </w:r>
      </w:hyperlink>
      <w:r>
        <w:t xml:space="preserve"> больше этой разницы, значение </w:t>
      </w:r>
      <w:hyperlink r:id="rId257" w:history="1">
        <w:r>
          <w:rPr>
            <w:color w:val="0000FF"/>
          </w:rPr>
          <w:t>строки 162 разд. 2.1.2</w:t>
        </w:r>
      </w:hyperlink>
      <w:r>
        <w:t xml:space="preserve"> должно равняться разнице </w:t>
      </w:r>
      <w:hyperlink r:id="rId258" w:history="1">
        <w:r>
          <w:rPr>
            <w:color w:val="0000FF"/>
          </w:rPr>
          <w:t>строк 132</w:t>
        </w:r>
      </w:hyperlink>
      <w:r>
        <w:t xml:space="preserve"> и </w:t>
      </w:r>
      <w:hyperlink r:id="rId259" w:history="1">
        <w:r>
          <w:rPr>
            <w:color w:val="0000FF"/>
          </w:rPr>
          <w:t>142 разд. 2.1.2</w:t>
        </w:r>
      </w:hyperlink>
      <w:r>
        <w:t>. Вы уменьшите авансовый платеж за 9 месяцев на сумму торгового сбора в пределах этой разницы.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Год</w:t>
      </w:r>
    </w:p>
    <w:p w:rsidR="00A37A31" w:rsidRDefault="00A37A31">
      <w:pPr>
        <w:pStyle w:val="ConsPlusNormal"/>
        <w:numPr>
          <w:ilvl w:val="0"/>
          <w:numId w:val="25"/>
        </w:numPr>
        <w:spacing w:before="220"/>
        <w:jc w:val="both"/>
      </w:pPr>
      <w:r>
        <w:t xml:space="preserve">если уплаченный торговый сбор </w:t>
      </w:r>
      <w:hyperlink r:id="rId260" w:history="1">
        <w:r>
          <w:rPr>
            <w:color w:val="0000FF"/>
          </w:rPr>
          <w:t>(строка 153 разд. 2.1.2)</w:t>
        </w:r>
      </w:hyperlink>
      <w:r>
        <w:t xml:space="preserve"> меньше разницы </w:t>
      </w:r>
      <w:hyperlink r:id="rId261" w:history="1">
        <w:r>
          <w:rPr>
            <w:color w:val="0000FF"/>
          </w:rPr>
          <w:t>строк 133</w:t>
        </w:r>
      </w:hyperlink>
      <w:r>
        <w:t xml:space="preserve"> и </w:t>
      </w:r>
      <w:hyperlink r:id="rId262" w:history="1">
        <w:r>
          <w:rPr>
            <w:color w:val="0000FF"/>
          </w:rPr>
          <w:t>143 разд. 2.1.2</w:t>
        </w:r>
      </w:hyperlink>
      <w:r>
        <w:t xml:space="preserve"> или равен ей, в </w:t>
      </w:r>
      <w:hyperlink r:id="rId263" w:history="1">
        <w:r>
          <w:rPr>
            <w:color w:val="0000FF"/>
          </w:rPr>
          <w:t>строку 163 разд. 2.1.2</w:t>
        </w:r>
      </w:hyperlink>
      <w:r>
        <w:t xml:space="preserve"> нужно перенести показатель </w:t>
      </w:r>
      <w:hyperlink r:id="rId264" w:history="1">
        <w:r>
          <w:rPr>
            <w:color w:val="0000FF"/>
          </w:rPr>
          <w:t>строки 153 разд. 2.1.2</w:t>
        </w:r>
      </w:hyperlink>
      <w:r>
        <w:t>. Вы уменьшите налог на всю сумму торгового сбора;</w:t>
      </w:r>
    </w:p>
    <w:p w:rsidR="00A37A31" w:rsidRDefault="00A37A31">
      <w:pPr>
        <w:pStyle w:val="ConsPlusNormal"/>
        <w:numPr>
          <w:ilvl w:val="0"/>
          <w:numId w:val="25"/>
        </w:numPr>
        <w:spacing w:before="220"/>
        <w:jc w:val="both"/>
      </w:pPr>
      <w:r>
        <w:t xml:space="preserve">если уплаченный торговый сбор </w:t>
      </w:r>
      <w:hyperlink r:id="rId265" w:history="1">
        <w:r>
          <w:rPr>
            <w:color w:val="0000FF"/>
          </w:rPr>
          <w:t>(строка 153 разд. 2.1.2)</w:t>
        </w:r>
      </w:hyperlink>
      <w:r>
        <w:t xml:space="preserve"> больше этой разницы, значение </w:t>
      </w:r>
      <w:hyperlink r:id="rId266" w:history="1">
        <w:r>
          <w:rPr>
            <w:color w:val="0000FF"/>
          </w:rPr>
          <w:t>строки 163 разд. 2.1.2</w:t>
        </w:r>
      </w:hyperlink>
      <w:r>
        <w:t xml:space="preserve"> должно равняться разнице </w:t>
      </w:r>
      <w:hyperlink r:id="rId267" w:history="1">
        <w:r>
          <w:rPr>
            <w:color w:val="0000FF"/>
          </w:rPr>
          <w:t>строк 133</w:t>
        </w:r>
      </w:hyperlink>
      <w:r>
        <w:t xml:space="preserve"> и </w:t>
      </w:r>
      <w:hyperlink r:id="rId268" w:history="1">
        <w:r>
          <w:rPr>
            <w:color w:val="0000FF"/>
          </w:rPr>
          <w:t>143 разд. 2.1.2</w:t>
        </w:r>
      </w:hyperlink>
      <w:r>
        <w:t>. Вы уменьшите налог на сумму торгового сбора в пределах этой разницы.</w:t>
      </w:r>
    </w:p>
    <w:p w:rsidR="00A37A31" w:rsidRDefault="00A37A31">
      <w:pPr>
        <w:pStyle w:val="ConsPlusNormal"/>
        <w:spacing w:before="220"/>
        <w:jc w:val="both"/>
      </w:pPr>
      <w:r>
        <w:t xml:space="preserve">Если вы утратили право на УСН в течение года, значение </w:t>
      </w:r>
      <w:hyperlink r:id="rId269" w:history="1">
        <w:r>
          <w:rPr>
            <w:color w:val="0000FF"/>
          </w:rPr>
          <w:t>строки 163</w:t>
        </w:r>
      </w:hyperlink>
      <w:r>
        <w:t xml:space="preserve"> должно </w:t>
      </w:r>
      <w:hyperlink r:id="rId270" w:history="1">
        <w:r>
          <w:rPr>
            <w:color w:val="0000FF"/>
          </w:rPr>
          <w:t>совпасть</w:t>
        </w:r>
      </w:hyperlink>
      <w:r>
        <w:t xml:space="preserve"> с аналогичным показателем за последний отчетный период использования УСН, то есть со </w:t>
      </w:r>
      <w:hyperlink r:id="rId271" w:history="1">
        <w:r>
          <w:rPr>
            <w:color w:val="0000FF"/>
          </w:rPr>
          <w:t>строкой 160</w:t>
        </w:r>
      </w:hyperlink>
      <w:r>
        <w:t xml:space="preserve">, </w:t>
      </w:r>
      <w:hyperlink r:id="rId272" w:history="1">
        <w:r>
          <w:rPr>
            <w:color w:val="0000FF"/>
          </w:rPr>
          <w:t>161</w:t>
        </w:r>
      </w:hyperlink>
      <w:r>
        <w:t xml:space="preserve"> или </w:t>
      </w:r>
      <w:hyperlink r:id="rId273" w:history="1">
        <w:r>
          <w:rPr>
            <w:color w:val="0000FF"/>
          </w:rPr>
          <w:t>162</w:t>
        </w:r>
      </w:hyperlink>
      <w:r>
        <w:t xml:space="preserve"> в зависимости от того, какой из отчетных периодов является последним.</w:t>
      </w: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0"/>
      </w:pPr>
      <w:bookmarkStart w:id="7" w:name="P217"/>
      <w:bookmarkEnd w:id="7"/>
      <w:r>
        <w:rPr>
          <w:b/>
          <w:sz w:val="32"/>
        </w:rPr>
        <w:t>7. Как заполнить разд. 2.2 декларации по УСН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74" w:history="1">
        <w:r>
          <w:rPr>
            <w:color w:val="0000FF"/>
          </w:rPr>
          <w:t>разд. 2.2</w:t>
        </w:r>
      </w:hyperlink>
      <w:r>
        <w:t xml:space="preserve"> приведите расчет налога, который исчисляете в связи с использованием УСН с объектом налогообложения "доходы минус расходы". Если ваш объект налогообложения "доходы", не включайте этот </w:t>
      </w:r>
      <w:hyperlink r:id="rId275" w:history="1">
        <w:r>
          <w:rPr>
            <w:color w:val="0000FF"/>
          </w:rPr>
          <w:t>раздел</w:t>
        </w:r>
      </w:hyperlink>
      <w:r>
        <w:t xml:space="preserve"> в декларацию.</w:t>
      </w:r>
    </w:p>
    <w:p w:rsidR="00A37A31" w:rsidRDefault="00A37A31">
      <w:pPr>
        <w:pStyle w:val="ConsPlusNormal"/>
        <w:spacing w:before="220"/>
        <w:jc w:val="both"/>
      </w:pPr>
      <w:r>
        <w:t xml:space="preserve">Правила заполнения </w:t>
      </w:r>
      <w:hyperlink r:id="rId276" w:history="1">
        <w:r>
          <w:rPr>
            <w:color w:val="0000FF"/>
          </w:rPr>
          <w:t>разд. 2.2</w:t>
        </w:r>
      </w:hyperlink>
      <w:r>
        <w:t xml:space="preserve"> определены в </w:t>
      </w:r>
      <w:hyperlink r:id="rId277" w:history="1">
        <w:r>
          <w:rPr>
            <w:color w:val="0000FF"/>
          </w:rPr>
          <w:t>разд. VIII</w:t>
        </w:r>
      </w:hyperlink>
      <w:r>
        <w:t xml:space="preserve"> Порядка заполнения декларации.</w:t>
      </w:r>
    </w:p>
    <w:p w:rsidR="00A37A31" w:rsidRDefault="00A37A31">
      <w:pPr>
        <w:pStyle w:val="ConsPlusNormal"/>
        <w:spacing w:before="220"/>
        <w:jc w:val="both"/>
      </w:pPr>
      <w:r>
        <w:t>Укажите данные для расчета налоговой базы:</w:t>
      </w:r>
    </w:p>
    <w:p w:rsidR="00A37A31" w:rsidRDefault="00A37A31">
      <w:pPr>
        <w:pStyle w:val="ConsPlusNormal"/>
        <w:numPr>
          <w:ilvl w:val="0"/>
          <w:numId w:val="26"/>
        </w:numPr>
        <w:spacing w:before="220"/>
        <w:jc w:val="both"/>
      </w:pPr>
      <w:r>
        <w:t xml:space="preserve">в </w:t>
      </w:r>
      <w:hyperlink r:id="rId278" w:history="1">
        <w:r>
          <w:rPr>
            <w:color w:val="0000FF"/>
          </w:rPr>
          <w:t>строках 210</w:t>
        </w:r>
      </w:hyperlink>
      <w:r>
        <w:t xml:space="preserve"> - </w:t>
      </w:r>
      <w:hyperlink r:id="rId279" w:history="1">
        <w:r>
          <w:rPr>
            <w:color w:val="0000FF"/>
          </w:rPr>
          <w:t>213</w:t>
        </w:r>
      </w:hyperlink>
      <w:r>
        <w:t xml:space="preserve"> - сумму доходов за I квартал, полугодие, 9 месяцев, год;</w:t>
      </w:r>
    </w:p>
    <w:p w:rsidR="00A37A31" w:rsidRDefault="00A37A31">
      <w:pPr>
        <w:pStyle w:val="ConsPlusNormal"/>
        <w:numPr>
          <w:ilvl w:val="0"/>
          <w:numId w:val="26"/>
        </w:numPr>
        <w:spacing w:before="220"/>
        <w:jc w:val="both"/>
      </w:pPr>
      <w:r>
        <w:t xml:space="preserve">в </w:t>
      </w:r>
      <w:hyperlink r:id="rId280" w:history="1">
        <w:r>
          <w:rPr>
            <w:color w:val="0000FF"/>
          </w:rPr>
          <w:t>строках 220</w:t>
        </w:r>
      </w:hyperlink>
      <w:r>
        <w:t xml:space="preserve"> - </w:t>
      </w:r>
      <w:hyperlink r:id="rId281" w:history="1">
        <w:r>
          <w:rPr>
            <w:color w:val="0000FF"/>
          </w:rPr>
          <w:t>223</w:t>
        </w:r>
      </w:hyperlink>
      <w:r>
        <w:t xml:space="preserve"> - сумму расходов за I квартал, полугодие, 9 месяцев, год.</w:t>
      </w:r>
    </w:p>
    <w:p w:rsidR="00A37A31" w:rsidRDefault="00A37A31">
      <w:pPr>
        <w:pStyle w:val="ConsPlusNormal"/>
        <w:spacing w:before="220"/>
        <w:ind w:left="540"/>
        <w:jc w:val="both"/>
      </w:pPr>
      <w:r>
        <w:t xml:space="preserve">Если по итогам предыдущего года вы уплачивали </w:t>
      </w:r>
      <w:hyperlink r:id="rId282" w:history="1">
        <w:r>
          <w:rPr>
            <w:color w:val="0000FF"/>
          </w:rPr>
          <w:t>минимальный налог</w:t>
        </w:r>
      </w:hyperlink>
      <w:r>
        <w:t xml:space="preserve">, в расходы можно включить </w:t>
      </w:r>
      <w:hyperlink r:id="rId283" w:history="1">
        <w:r>
          <w:rPr>
            <w:color w:val="0000FF"/>
          </w:rPr>
          <w:t>разницу</w:t>
        </w:r>
      </w:hyperlink>
      <w:r>
        <w:t xml:space="preserve"> между ним и суммой рассчитанного в общем порядке налога за предыдущий год;</w:t>
      </w:r>
    </w:p>
    <w:p w:rsidR="00A37A31" w:rsidRDefault="00A37A31">
      <w:pPr>
        <w:pStyle w:val="ConsPlusNormal"/>
        <w:numPr>
          <w:ilvl w:val="0"/>
          <w:numId w:val="26"/>
        </w:numPr>
        <w:spacing w:before="220"/>
        <w:jc w:val="both"/>
      </w:pPr>
      <w:r>
        <w:t xml:space="preserve">в </w:t>
      </w:r>
      <w:hyperlink r:id="rId284" w:history="1">
        <w:r>
          <w:rPr>
            <w:color w:val="0000FF"/>
          </w:rPr>
          <w:t>строке 230</w:t>
        </w:r>
      </w:hyperlink>
      <w:r>
        <w:t xml:space="preserve"> - сумму убытка прошлых лет, </w:t>
      </w:r>
      <w:hyperlink r:id="rId285" w:history="1">
        <w:r>
          <w:rPr>
            <w:color w:val="0000FF"/>
          </w:rPr>
          <w:t>уменьшающую</w:t>
        </w:r>
      </w:hyperlink>
      <w:r>
        <w:t xml:space="preserve"> налоговую базу текущего года.</w:t>
      </w:r>
    </w:p>
    <w:p w:rsidR="00A37A31" w:rsidRDefault="00A37A31">
      <w:pPr>
        <w:pStyle w:val="ConsPlusNormal"/>
        <w:spacing w:before="220"/>
        <w:jc w:val="both"/>
      </w:pPr>
      <w:r>
        <w:t>Рассчитайте налоговую базу и укажите для каждого из периодов: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I квартал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86" w:history="1">
        <w:r>
          <w:rPr>
            <w:color w:val="0000FF"/>
          </w:rPr>
          <w:t>строке 240</w:t>
        </w:r>
      </w:hyperlink>
      <w:r>
        <w:t xml:space="preserve"> укажите разницу между доходами </w:t>
      </w:r>
      <w:hyperlink r:id="rId287" w:history="1">
        <w:r>
          <w:rPr>
            <w:color w:val="0000FF"/>
          </w:rPr>
          <w:t>(строка 210)</w:t>
        </w:r>
      </w:hyperlink>
      <w:r>
        <w:t xml:space="preserve"> и расходами </w:t>
      </w:r>
      <w:hyperlink r:id="rId288" w:history="1">
        <w:r>
          <w:rPr>
            <w:color w:val="0000FF"/>
          </w:rPr>
          <w:t>(строка 220)</w:t>
        </w:r>
      </w:hyperlink>
      <w:r>
        <w:t xml:space="preserve">, если доходы превысили расходы. В случае отрицательной (расходы превышают доходы) или нулевой (доходы равны расходам) разницы поставьте в </w:t>
      </w:r>
      <w:hyperlink r:id="rId289" w:history="1">
        <w:r>
          <w:rPr>
            <w:color w:val="0000FF"/>
          </w:rPr>
          <w:t>строке 240</w:t>
        </w:r>
      </w:hyperlink>
      <w:r>
        <w:t xml:space="preserve">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Полугодие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90" w:history="1">
        <w:r>
          <w:rPr>
            <w:color w:val="0000FF"/>
          </w:rPr>
          <w:t>строке 241</w:t>
        </w:r>
      </w:hyperlink>
      <w:r>
        <w:t xml:space="preserve"> отразите разницу между доходами </w:t>
      </w:r>
      <w:hyperlink r:id="rId291" w:history="1">
        <w:r>
          <w:rPr>
            <w:color w:val="0000FF"/>
          </w:rPr>
          <w:t>(строка 211)</w:t>
        </w:r>
      </w:hyperlink>
      <w:r>
        <w:t xml:space="preserve"> и расходами </w:t>
      </w:r>
      <w:hyperlink r:id="rId292" w:history="1">
        <w:r>
          <w:rPr>
            <w:color w:val="0000FF"/>
          </w:rPr>
          <w:t>(строка 221)</w:t>
        </w:r>
      </w:hyperlink>
      <w:r>
        <w:t xml:space="preserve">, если доходы превысили расходы. В случае отрицательной (расходы превышают доходы) или нулевой (доходы равны расходам) разницы поставьте в </w:t>
      </w:r>
      <w:hyperlink r:id="rId293" w:history="1">
        <w:r>
          <w:rPr>
            <w:color w:val="0000FF"/>
          </w:rPr>
          <w:t>строке 241</w:t>
        </w:r>
      </w:hyperlink>
      <w:r>
        <w:t xml:space="preserve">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lastRenderedPageBreak/>
        <w:t>9 месяцев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94" w:history="1">
        <w:r>
          <w:rPr>
            <w:color w:val="0000FF"/>
          </w:rPr>
          <w:t>строке 242</w:t>
        </w:r>
      </w:hyperlink>
      <w:r>
        <w:t xml:space="preserve"> укажите разницу между доходами </w:t>
      </w:r>
      <w:hyperlink r:id="rId295" w:history="1">
        <w:r>
          <w:rPr>
            <w:color w:val="0000FF"/>
          </w:rPr>
          <w:t>(строка 212)</w:t>
        </w:r>
      </w:hyperlink>
      <w:r>
        <w:t xml:space="preserve"> и расходами </w:t>
      </w:r>
      <w:hyperlink r:id="rId296" w:history="1">
        <w:r>
          <w:rPr>
            <w:color w:val="0000FF"/>
          </w:rPr>
          <w:t>(строка 222)</w:t>
        </w:r>
      </w:hyperlink>
      <w:r>
        <w:t xml:space="preserve">, если доходы превысили расходы. В случае отрицательной (расходы превышают доходы) или нулевой (доходы равны расходам) разницы поставьте в </w:t>
      </w:r>
      <w:hyperlink r:id="rId297" w:history="1">
        <w:r>
          <w:rPr>
            <w:color w:val="0000FF"/>
          </w:rPr>
          <w:t>строке 242</w:t>
        </w:r>
      </w:hyperlink>
      <w:r>
        <w:t xml:space="preserve"> прочерки.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Год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298" w:history="1">
        <w:r>
          <w:rPr>
            <w:color w:val="0000FF"/>
          </w:rPr>
          <w:t>строке 243</w:t>
        </w:r>
      </w:hyperlink>
      <w:r>
        <w:t xml:space="preserve"> отразите разницу между доходами за год и суммой расходов текущего года и убытков прошлых периодов (</w:t>
      </w:r>
      <w:hyperlink r:id="rId299" w:history="1">
        <w:r>
          <w:rPr>
            <w:color w:val="0000FF"/>
          </w:rPr>
          <w:t>строка 213</w:t>
        </w:r>
      </w:hyperlink>
      <w:r>
        <w:t xml:space="preserve"> - (</w:t>
      </w:r>
      <w:hyperlink r:id="rId300" w:history="1">
        <w:r>
          <w:rPr>
            <w:color w:val="0000FF"/>
          </w:rPr>
          <w:t>строка 223</w:t>
        </w:r>
      </w:hyperlink>
      <w:r>
        <w:t xml:space="preserve"> + </w:t>
      </w:r>
      <w:hyperlink r:id="rId301" w:history="1">
        <w:r>
          <w:rPr>
            <w:color w:val="0000FF"/>
          </w:rPr>
          <w:t>строка 230</w:t>
        </w:r>
      </w:hyperlink>
      <w:r>
        <w:t xml:space="preserve">)) при условии, что она положительная. Если разница отрицательная или равна нулю, поставьте в </w:t>
      </w:r>
      <w:hyperlink r:id="rId302" w:history="1">
        <w:r>
          <w:rPr>
            <w:color w:val="0000FF"/>
          </w:rPr>
          <w:t>строке 243</w:t>
        </w:r>
      </w:hyperlink>
      <w:r>
        <w:t xml:space="preserve"> прочерки.</w:t>
      </w:r>
    </w:p>
    <w:p w:rsidR="00A37A31" w:rsidRDefault="00A37A31">
      <w:pPr>
        <w:pStyle w:val="ConsPlusNormal"/>
        <w:spacing w:before="220"/>
        <w:jc w:val="both"/>
      </w:pPr>
      <w:r>
        <w:t>Укажите данные об убытке за I квартал, полугодие, 9 месяцев, год:</w:t>
      </w:r>
    </w:p>
    <w:p w:rsidR="00A37A31" w:rsidRDefault="00A37A31">
      <w:pPr>
        <w:pStyle w:val="ConsPlusNormal"/>
        <w:numPr>
          <w:ilvl w:val="0"/>
          <w:numId w:val="27"/>
        </w:numPr>
        <w:spacing w:before="220"/>
        <w:jc w:val="both"/>
      </w:pPr>
      <w:r>
        <w:t xml:space="preserve">в </w:t>
      </w:r>
      <w:hyperlink r:id="rId303" w:history="1">
        <w:r>
          <w:rPr>
            <w:color w:val="0000FF"/>
          </w:rPr>
          <w:t>строке 250</w:t>
        </w:r>
      </w:hyperlink>
      <w:r>
        <w:t xml:space="preserve"> поставьте прочерк, если убытка нет, или впишите сумму убытка, если расходы </w:t>
      </w:r>
      <w:hyperlink r:id="rId304" w:history="1">
        <w:r>
          <w:rPr>
            <w:color w:val="0000FF"/>
          </w:rPr>
          <w:t>(строка 220)</w:t>
        </w:r>
      </w:hyperlink>
      <w:r>
        <w:t xml:space="preserve"> в I квартале превысили доходы </w:t>
      </w:r>
      <w:hyperlink r:id="rId305" w:history="1">
        <w:r>
          <w:rPr>
            <w:color w:val="0000FF"/>
          </w:rPr>
          <w:t>(строка 210)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7"/>
        </w:numPr>
        <w:spacing w:before="220"/>
        <w:jc w:val="both"/>
      </w:pPr>
      <w:r>
        <w:t xml:space="preserve">в </w:t>
      </w:r>
      <w:hyperlink r:id="rId306" w:history="1">
        <w:r>
          <w:rPr>
            <w:color w:val="0000FF"/>
          </w:rPr>
          <w:t>строке 251</w:t>
        </w:r>
      </w:hyperlink>
      <w:r>
        <w:t xml:space="preserve"> поставьте прочерк, если убытка нет, или впишите сумму убытка, если расходы </w:t>
      </w:r>
      <w:hyperlink r:id="rId307" w:history="1">
        <w:r>
          <w:rPr>
            <w:color w:val="0000FF"/>
          </w:rPr>
          <w:t>(строка 221)</w:t>
        </w:r>
      </w:hyperlink>
      <w:r>
        <w:t xml:space="preserve"> за полугодие превысили доходы </w:t>
      </w:r>
      <w:hyperlink r:id="rId308" w:history="1">
        <w:r>
          <w:rPr>
            <w:color w:val="0000FF"/>
          </w:rPr>
          <w:t>(строка 211)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7"/>
        </w:numPr>
        <w:spacing w:before="220"/>
        <w:jc w:val="both"/>
      </w:pPr>
      <w:r>
        <w:t xml:space="preserve">в </w:t>
      </w:r>
      <w:hyperlink r:id="rId309" w:history="1">
        <w:r>
          <w:rPr>
            <w:color w:val="0000FF"/>
          </w:rPr>
          <w:t>строке 252</w:t>
        </w:r>
      </w:hyperlink>
      <w:r>
        <w:t xml:space="preserve"> поставьте прочерк, если убытка нет, или впишите сумму убытка, если расходы </w:t>
      </w:r>
      <w:hyperlink r:id="rId310" w:history="1">
        <w:r>
          <w:rPr>
            <w:color w:val="0000FF"/>
          </w:rPr>
          <w:t>(строка 222)</w:t>
        </w:r>
      </w:hyperlink>
      <w:r>
        <w:t xml:space="preserve"> за 9 месяцев превысили доходы </w:t>
      </w:r>
      <w:hyperlink r:id="rId311" w:history="1">
        <w:r>
          <w:rPr>
            <w:color w:val="0000FF"/>
          </w:rPr>
          <w:t>(строка 212)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7"/>
        </w:numPr>
        <w:spacing w:before="220"/>
        <w:jc w:val="both"/>
      </w:pPr>
      <w:r>
        <w:t xml:space="preserve">в </w:t>
      </w:r>
      <w:hyperlink r:id="rId312" w:history="1">
        <w:r>
          <w:rPr>
            <w:color w:val="0000FF"/>
          </w:rPr>
          <w:t>строке 253</w:t>
        </w:r>
      </w:hyperlink>
      <w:r>
        <w:t xml:space="preserve"> поставьте прочерк, если убытка нет, или впишите сумму убытка за год (разница </w:t>
      </w:r>
      <w:hyperlink r:id="rId313" w:history="1">
        <w:r>
          <w:rPr>
            <w:color w:val="0000FF"/>
          </w:rPr>
          <w:t>строк 223</w:t>
        </w:r>
      </w:hyperlink>
      <w:r>
        <w:t xml:space="preserve"> и </w:t>
      </w:r>
      <w:hyperlink r:id="rId314" w:history="1">
        <w:r>
          <w:rPr>
            <w:color w:val="0000FF"/>
          </w:rPr>
          <w:t>213</w:t>
        </w:r>
      </w:hyperlink>
      <w:r>
        <w:t xml:space="preserve">), если расходы за год </w:t>
      </w:r>
      <w:hyperlink r:id="rId315" w:history="1">
        <w:r>
          <w:rPr>
            <w:color w:val="0000FF"/>
          </w:rPr>
          <w:t>(строка 223)</w:t>
        </w:r>
      </w:hyperlink>
      <w:r>
        <w:t xml:space="preserve"> превысили доходы </w:t>
      </w:r>
      <w:hyperlink r:id="rId316" w:history="1">
        <w:r>
          <w:rPr>
            <w:color w:val="0000FF"/>
          </w:rPr>
          <w:t>(строка 213)</w:t>
        </w:r>
      </w:hyperlink>
      <w:r>
        <w:t>.</w:t>
      </w:r>
    </w:p>
    <w:p w:rsidR="00A37A31" w:rsidRDefault="00A37A31">
      <w:pPr>
        <w:pStyle w:val="ConsPlusNormal"/>
        <w:spacing w:before="220"/>
        <w:jc w:val="both"/>
      </w:pPr>
      <w:r>
        <w:t>Укажите налоговую ставку и сумму исчисленных по ней авансовых платежей (налога):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17" w:history="1">
        <w:r>
          <w:rPr>
            <w:color w:val="0000FF"/>
          </w:rPr>
          <w:t>строке 260</w:t>
        </w:r>
      </w:hyperlink>
      <w:r>
        <w:t xml:space="preserve"> - ставку за I квартал;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18" w:history="1">
        <w:r>
          <w:rPr>
            <w:color w:val="0000FF"/>
          </w:rPr>
          <w:t>строке 261</w:t>
        </w:r>
      </w:hyperlink>
      <w:r>
        <w:t xml:space="preserve"> - ставку за полугодие;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19" w:history="1">
        <w:r>
          <w:rPr>
            <w:color w:val="0000FF"/>
          </w:rPr>
          <w:t>строке 262</w:t>
        </w:r>
      </w:hyperlink>
      <w:r>
        <w:t xml:space="preserve"> - ставку за 9 месяцев;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20" w:history="1">
        <w:r>
          <w:rPr>
            <w:color w:val="0000FF"/>
          </w:rPr>
          <w:t>строке 263</w:t>
        </w:r>
      </w:hyperlink>
      <w:r>
        <w:t xml:space="preserve"> - ставку за год;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21" w:history="1">
        <w:r>
          <w:rPr>
            <w:color w:val="0000FF"/>
          </w:rPr>
          <w:t>строке 270</w:t>
        </w:r>
      </w:hyperlink>
      <w:r>
        <w:t xml:space="preserve"> - сумму авансового платежа за I квартал (</w:t>
      </w:r>
      <w:hyperlink r:id="rId322" w:history="1">
        <w:r>
          <w:rPr>
            <w:color w:val="0000FF"/>
          </w:rPr>
          <w:t>строка 240</w:t>
        </w:r>
      </w:hyperlink>
      <w:r>
        <w:t xml:space="preserve"> x </w:t>
      </w:r>
      <w:hyperlink r:id="rId323" w:history="1">
        <w:r>
          <w:rPr>
            <w:color w:val="0000FF"/>
          </w:rPr>
          <w:t>строка 260</w:t>
        </w:r>
      </w:hyperlink>
      <w:r>
        <w:t xml:space="preserve"> / 100). Если в I квартале у вас убыток и в </w:t>
      </w:r>
      <w:hyperlink r:id="rId324" w:history="1">
        <w:r>
          <w:rPr>
            <w:color w:val="0000FF"/>
          </w:rPr>
          <w:t>строке 240</w:t>
        </w:r>
      </w:hyperlink>
      <w:r>
        <w:t xml:space="preserve"> стоят прочерки, в </w:t>
      </w:r>
      <w:hyperlink r:id="rId325" w:history="1">
        <w:r>
          <w:rPr>
            <w:color w:val="0000FF"/>
          </w:rPr>
          <w:t>строке 270</w:t>
        </w:r>
      </w:hyperlink>
      <w:r>
        <w:t xml:space="preserve"> также поставьте </w:t>
      </w:r>
      <w:hyperlink r:id="rId326" w:history="1">
        <w:r>
          <w:rPr>
            <w:color w:val="0000FF"/>
          </w:rPr>
          <w:t>прочерки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27" w:history="1">
        <w:r>
          <w:rPr>
            <w:color w:val="0000FF"/>
          </w:rPr>
          <w:t>строке 271</w:t>
        </w:r>
      </w:hyperlink>
      <w:r>
        <w:t xml:space="preserve"> - сумму авансового платежа за полугодие (</w:t>
      </w:r>
      <w:hyperlink r:id="rId328" w:history="1">
        <w:r>
          <w:rPr>
            <w:color w:val="0000FF"/>
          </w:rPr>
          <w:t>строка 241</w:t>
        </w:r>
      </w:hyperlink>
      <w:r>
        <w:t xml:space="preserve"> x </w:t>
      </w:r>
      <w:hyperlink r:id="rId329" w:history="1">
        <w:r>
          <w:rPr>
            <w:color w:val="0000FF"/>
          </w:rPr>
          <w:t>строка 261</w:t>
        </w:r>
      </w:hyperlink>
      <w:r>
        <w:t xml:space="preserve"> / 100). Если по итогам полугодия у вас убыток и в </w:t>
      </w:r>
      <w:hyperlink r:id="rId330" w:history="1">
        <w:r>
          <w:rPr>
            <w:color w:val="0000FF"/>
          </w:rPr>
          <w:t>строке 241</w:t>
        </w:r>
      </w:hyperlink>
      <w:r>
        <w:t xml:space="preserve"> стоят прочерки, в </w:t>
      </w:r>
      <w:hyperlink r:id="rId331" w:history="1">
        <w:r>
          <w:rPr>
            <w:color w:val="0000FF"/>
          </w:rPr>
          <w:t>строке 271</w:t>
        </w:r>
      </w:hyperlink>
      <w:r>
        <w:t xml:space="preserve"> также поставьте </w:t>
      </w:r>
      <w:hyperlink r:id="rId332" w:history="1">
        <w:r>
          <w:rPr>
            <w:color w:val="0000FF"/>
          </w:rPr>
          <w:t>прочерки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33" w:history="1">
        <w:r>
          <w:rPr>
            <w:color w:val="0000FF"/>
          </w:rPr>
          <w:t>строке 272</w:t>
        </w:r>
      </w:hyperlink>
      <w:r>
        <w:t xml:space="preserve"> - сумму авансового платежа за 9 месяцев (</w:t>
      </w:r>
      <w:hyperlink r:id="rId334" w:history="1">
        <w:r>
          <w:rPr>
            <w:color w:val="0000FF"/>
          </w:rPr>
          <w:t>строка 242</w:t>
        </w:r>
      </w:hyperlink>
      <w:r>
        <w:t xml:space="preserve"> x </w:t>
      </w:r>
      <w:hyperlink r:id="rId335" w:history="1">
        <w:r>
          <w:rPr>
            <w:color w:val="0000FF"/>
          </w:rPr>
          <w:t>строка 262</w:t>
        </w:r>
      </w:hyperlink>
      <w:r>
        <w:t xml:space="preserve"> / 100). Если по итогам 9 месяцев у вас убыток и в </w:t>
      </w:r>
      <w:hyperlink r:id="rId336" w:history="1">
        <w:r>
          <w:rPr>
            <w:color w:val="0000FF"/>
          </w:rPr>
          <w:t>строке 242</w:t>
        </w:r>
      </w:hyperlink>
      <w:r>
        <w:t xml:space="preserve"> стоят прочерки, в </w:t>
      </w:r>
      <w:hyperlink r:id="rId337" w:history="1">
        <w:r>
          <w:rPr>
            <w:color w:val="0000FF"/>
          </w:rPr>
          <w:t>строке 272</w:t>
        </w:r>
      </w:hyperlink>
      <w:r>
        <w:t xml:space="preserve"> также поставьте </w:t>
      </w:r>
      <w:hyperlink r:id="rId338" w:history="1">
        <w:r>
          <w:rPr>
            <w:color w:val="0000FF"/>
          </w:rPr>
          <w:t>прочерки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28"/>
        </w:numPr>
        <w:spacing w:before="220"/>
        <w:jc w:val="both"/>
      </w:pPr>
      <w:r>
        <w:t xml:space="preserve">в </w:t>
      </w:r>
      <w:hyperlink r:id="rId339" w:history="1">
        <w:r>
          <w:rPr>
            <w:color w:val="0000FF"/>
          </w:rPr>
          <w:t>строке 273</w:t>
        </w:r>
      </w:hyperlink>
      <w:r>
        <w:t xml:space="preserve"> - сумму налога за год (</w:t>
      </w:r>
      <w:hyperlink r:id="rId340" w:history="1">
        <w:r>
          <w:rPr>
            <w:color w:val="0000FF"/>
          </w:rPr>
          <w:t>строка 243</w:t>
        </w:r>
      </w:hyperlink>
      <w:r>
        <w:t xml:space="preserve"> x </w:t>
      </w:r>
      <w:hyperlink r:id="rId341" w:history="1">
        <w:r>
          <w:rPr>
            <w:color w:val="0000FF"/>
          </w:rPr>
          <w:t>строка 263</w:t>
        </w:r>
      </w:hyperlink>
      <w:r>
        <w:t xml:space="preserve"> / 100). Если по итогам года у вас убыток, в </w:t>
      </w:r>
      <w:hyperlink r:id="rId342" w:history="1">
        <w:r>
          <w:rPr>
            <w:color w:val="0000FF"/>
          </w:rPr>
          <w:t>строке 273</w:t>
        </w:r>
      </w:hyperlink>
      <w:r>
        <w:t xml:space="preserve"> поставьте </w:t>
      </w:r>
      <w:hyperlink r:id="rId343" w:history="1">
        <w:r>
          <w:rPr>
            <w:color w:val="0000FF"/>
          </w:rPr>
          <w:t>прочерки</w:t>
        </w:r>
      </w:hyperlink>
      <w:r>
        <w:t>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44" w:history="1">
        <w:r>
          <w:rPr>
            <w:color w:val="0000FF"/>
          </w:rPr>
          <w:t>строке 280</w:t>
        </w:r>
      </w:hyperlink>
      <w:r>
        <w:t xml:space="preserve"> отразите сумму исчисленного </w:t>
      </w:r>
      <w:hyperlink r:id="rId345" w:history="1">
        <w:r>
          <w:rPr>
            <w:color w:val="0000FF"/>
          </w:rPr>
          <w:t>минимального налога</w:t>
        </w:r>
      </w:hyperlink>
      <w:r>
        <w:t>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46" w:history="1">
        <w:r>
          <w:rPr>
            <w:color w:val="0000FF"/>
          </w:rPr>
          <w:t>строках 213</w:t>
        </w:r>
      </w:hyperlink>
      <w:r>
        <w:t xml:space="preserve">, </w:t>
      </w:r>
      <w:hyperlink r:id="rId347" w:history="1">
        <w:r>
          <w:rPr>
            <w:color w:val="0000FF"/>
          </w:rPr>
          <w:t>223</w:t>
        </w:r>
      </w:hyperlink>
      <w:r>
        <w:t xml:space="preserve">, </w:t>
      </w:r>
      <w:hyperlink r:id="rId348" w:history="1">
        <w:r>
          <w:rPr>
            <w:color w:val="0000FF"/>
          </w:rPr>
          <w:t>243</w:t>
        </w:r>
      </w:hyperlink>
      <w:r>
        <w:t xml:space="preserve">, </w:t>
      </w:r>
      <w:hyperlink r:id="rId349" w:history="1">
        <w:r>
          <w:rPr>
            <w:color w:val="0000FF"/>
          </w:rPr>
          <w:t>253</w:t>
        </w:r>
      </w:hyperlink>
      <w:r>
        <w:t xml:space="preserve">, </w:t>
      </w:r>
      <w:hyperlink r:id="rId350" w:history="1">
        <w:r>
          <w:rPr>
            <w:color w:val="0000FF"/>
          </w:rPr>
          <w:t>263</w:t>
        </w:r>
      </w:hyperlink>
      <w:r>
        <w:t xml:space="preserve">, </w:t>
      </w:r>
      <w:hyperlink r:id="rId351" w:history="1">
        <w:r>
          <w:rPr>
            <w:color w:val="0000FF"/>
          </w:rPr>
          <w:t>273</w:t>
        </w:r>
      </w:hyperlink>
      <w:r>
        <w:t xml:space="preserve"> вы указываете данные о доходах, расходах, налоговой базе, убытках, ставке и сумме налога за год. Если вы утратили право на УСН в течение года, в </w:t>
      </w:r>
      <w:hyperlink r:id="rId352" w:history="1">
        <w:r>
          <w:rPr>
            <w:color w:val="0000FF"/>
          </w:rPr>
          <w:t>строки 213</w:t>
        </w:r>
      </w:hyperlink>
      <w:r>
        <w:t xml:space="preserve">, </w:t>
      </w:r>
      <w:hyperlink r:id="rId353" w:history="1">
        <w:r>
          <w:rPr>
            <w:color w:val="0000FF"/>
          </w:rPr>
          <w:t>223</w:t>
        </w:r>
      </w:hyperlink>
      <w:r>
        <w:t xml:space="preserve">, </w:t>
      </w:r>
      <w:hyperlink r:id="rId354" w:history="1">
        <w:r>
          <w:rPr>
            <w:color w:val="0000FF"/>
          </w:rPr>
          <w:t>253</w:t>
        </w:r>
      </w:hyperlink>
      <w:r>
        <w:t xml:space="preserve">, </w:t>
      </w:r>
      <w:hyperlink r:id="rId355" w:history="1">
        <w:r>
          <w:rPr>
            <w:color w:val="0000FF"/>
          </w:rPr>
          <w:t>263</w:t>
        </w:r>
      </w:hyperlink>
      <w:r>
        <w:t xml:space="preserve"> перенесите аналогичный показатель за последний отчетный период использования УСН. В </w:t>
      </w:r>
      <w:hyperlink r:id="rId356" w:history="1">
        <w:r>
          <w:rPr>
            <w:color w:val="0000FF"/>
          </w:rPr>
          <w:t>строке 243</w:t>
        </w:r>
      </w:hyperlink>
      <w:r>
        <w:t xml:space="preserve"> отразите разницу между значением </w:t>
      </w:r>
      <w:hyperlink r:id="rId357" w:history="1">
        <w:r>
          <w:rPr>
            <w:color w:val="0000FF"/>
          </w:rPr>
          <w:t>строки 240</w:t>
        </w:r>
      </w:hyperlink>
      <w:r>
        <w:t xml:space="preserve">, </w:t>
      </w:r>
      <w:hyperlink r:id="rId358" w:history="1">
        <w:r>
          <w:rPr>
            <w:color w:val="0000FF"/>
          </w:rPr>
          <w:t>241</w:t>
        </w:r>
      </w:hyperlink>
      <w:r>
        <w:t xml:space="preserve"> или </w:t>
      </w:r>
      <w:hyperlink r:id="rId359" w:history="1">
        <w:r>
          <w:rPr>
            <w:color w:val="0000FF"/>
          </w:rPr>
          <w:t>242</w:t>
        </w:r>
      </w:hyperlink>
      <w:r>
        <w:t xml:space="preserve"> (выберите одну из этих строк: она должна соответствовать последнему отчетному периоду </w:t>
      </w:r>
      <w:r>
        <w:lastRenderedPageBreak/>
        <w:t xml:space="preserve">использования УСН) и </w:t>
      </w:r>
      <w:hyperlink r:id="rId360" w:history="1">
        <w:r>
          <w:rPr>
            <w:color w:val="0000FF"/>
          </w:rPr>
          <w:t>строки 230</w:t>
        </w:r>
      </w:hyperlink>
      <w:r>
        <w:t xml:space="preserve">. Значение </w:t>
      </w:r>
      <w:hyperlink r:id="rId361" w:history="1">
        <w:r>
          <w:rPr>
            <w:color w:val="0000FF"/>
          </w:rPr>
          <w:t>строки 273</w:t>
        </w:r>
      </w:hyperlink>
      <w:r>
        <w:t xml:space="preserve"> определите так: </w:t>
      </w:r>
      <w:hyperlink r:id="rId362" w:history="1">
        <w:r>
          <w:rPr>
            <w:color w:val="0000FF"/>
          </w:rPr>
          <w:t>строка 243 x строка 263 / 100</w:t>
        </w:r>
      </w:hyperlink>
      <w:r>
        <w:t>.</w:t>
      </w: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0"/>
      </w:pPr>
      <w:bookmarkStart w:id="8" w:name="P251"/>
      <w:bookmarkEnd w:id="8"/>
      <w:r>
        <w:rPr>
          <w:b/>
          <w:sz w:val="32"/>
        </w:rPr>
        <w:t>8. Как заполнить разд. 3 декларации по УСН</w:t>
      </w:r>
    </w:p>
    <w:p w:rsidR="00A37A31" w:rsidRDefault="00A37A31">
      <w:pPr>
        <w:pStyle w:val="ConsPlusNormal"/>
        <w:spacing w:before="220"/>
        <w:jc w:val="both"/>
      </w:pPr>
      <w:r>
        <w:t xml:space="preserve">Его заполняют только те, </w:t>
      </w:r>
      <w:hyperlink w:anchor="P260" w:history="1">
        <w:r>
          <w:rPr>
            <w:color w:val="0000FF"/>
          </w:rPr>
          <w:t>кто получал</w:t>
        </w:r>
      </w:hyperlink>
      <w:r>
        <w:t xml:space="preserve"> целевые средства (кроме субсидий автономным учреждениям). При этом не важно, какой у вас объект по УСН: "доходы" или "доходы минус расходы" (</w:t>
      </w:r>
      <w:hyperlink r:id="rId363" w:history="1">
        <w:r>
          <w:rPr>
            <w:color w:val="0000FF"/>
          </w:rPr>
          <w:t>п. 9.1</w:t>
        </w:r>
      </w:hyperlink>
      <w:r>
        <w:t xml:space="preserve"> Порядка заполнения декларации).</w:t>
      </w:r>
    </w:p>
    <w:p w:rsidR="00A37A31" w:rsidRDefault="00BF6B37">
      <w:pPr>
        <w:pStyle w:val="ConsPlusNormal"/>
        <w:spacing w:before="220"/>
        <w:jc w:val="both"/>
      </w:pPr>
      <w:hyperlink w:anchor="P272" w:history="1">
        <w:r w:rsidR="00A37A31">
          <w:rPr>
            <w:color w:val="0000FF"/>
          </w:rPr>
          <w:t>Заполняйте</w:t>
        </w:r>
      </w:hyperlink>
      <w:r w:rsidR="00A37A31">
        <w:t xml:space="preserve"> этот </w:t>
      </w:r>
      <w:hyperlink r:id="rId364" w:history="1">
        <w:r w:rsidR="00A37A31">
          <w:rPr>
            <w:color w:val="0000FF"/>
          </w:rPr>
          <w:t>раздел</w:t>
        </w:r>
      </w:hyperlink>
      <w:r w:rsidR="00A37A31">
        <w:t xml:space="preserve"> в соответствии с правилами, которые предусмотрены </w:t>
      </w:r>
      <w:hyperlink r:id="rId365" w:history="1">
        <w:r w:rsidR="00A37A31">
          <w:rPr>
            <w:color w:val="0000FF"/>
          </w:rPr>
          <w:t>разд. IX</w:t>
        </w:r>
      </w:hyperlink>
      <w:r w:rsidR="00A37A31">
        <w:t xml:space="preserve"> Порядка заполнения декларации.</w:t>
      </w: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spacing w:before="320"/>
        <w:jc w:val="both"/>
      </w:pPr>
    </w:p>
    <w:p w:rsidR="00A37A31" w:rsidRDefault="00A37A31">
      <w:pPr>
        <w:pStyle w:val="ConsPlusNormal"/>
        <w:outlineLvl w:val="1"/>
      </w:pPr>
      <w:bookmarkStart w:id="9" w:name="P260"/>
      <w:bookmarkEnd w:id="9"/>
      <w:r>
        <w:rPr>
          <w:b/>
          <w:sz w:val="26"/>
        </w:rPr>
        <w:t>8.1. Кто заполняет разд. 3 декларации по УСН</w:t>
      </w:r>
    </w:p>
    <w:p w:rsidR="00A37A31" w:rsidRDefault="00A37A31">
      <w:pPr>
        <w:pStyle w:val="ConsPlusNormal"/>
        <w:spacing w:before="220"/>
        <w:jc w:val="both"/>
      </w:pPr>
      <w:r>
        <w:t xml:space="preserve">Этот </w:t>
      </w:r>
      <w:hyperlink r:id="rId366" w:history="1">
        <w:r>
          <w:rPr>
            <w:color w:val="0000FF"/>
          </w:rPr>
          <w:t>раздел</w:t>
        </w:r>
      </w:hyperlink>
      <w:r>
        <w:t xml:space="preserve"> нужно заполнить только тем, кто получал </w:t>
      </w:r>
      <w:hyperlink r:id="rId367" w:history="1">
        <w:r>
          <w:rPr>
            <w:color w:val="0000FF"/>
          </w:rPr>
          <w:t>целевые средства</w:t>
        </w:r>
      </w:hyperlink>
      <w:r>
        <w:t xml:space="preserve"> (кроме субсидий автономным учреждениям) (</w:t>
      </w:r>
      <w:hyperlink r:id="rId368" w:history="1">
        <w:r>
          <w:rPr>
            <w:color w:val="0000FF"/>
          </w:rPr>
          <w:t>п. 9.1</w:t>
        </w:r>
      </w:hyperlink>
      <w:r>
        <w:t xml:space="preserve"> Порядка заполнения декларации). Например, это:</w:t>
      </w:r>
    </w:p>
    <w:p w:rsidR="00A37A31" w:rsidRDefault="00A37A31">
      <w:pPr>
        <w:pStyle w:val="ConsPlusNormal"/>
        <w:numPr>
          <w:ilvl w:val="0"/>
          <w:numId w:val="30"/>
        </w:numPr>
        <w:spacing w:before="220"/>
        <w:jc w:val="both"/>
      </w:pPr>
      <w:r>
        <w:t xml:space="preserve">целевое финансирование, указанное в </w:t>
      </w:r>
      <w:hyperlink r:id="rId36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14 п. 1 ст. 251</w:t>
        </w:r>
      </w:hyperlink>
      <w:r>
        <w:t xml:space="preserve"> НК РФ. В частности:</w:t>
      </w:r>
    </w:p>
    <w:p w:rsidR="00A37A31" w:rsidRDefault="00BF6B37">
      <w:pPr>
        <w:pStyle w:val="ConsPlusNormal"/>
        <w:numPr>
          <w:ilvl w:val="1"/>
          <w:numId w:val="30"/>
        </w:numPr>
        <w:spacing w:before="220"/>
        <w:jc w:val="both"/>
      </w:pPr>
      <w:hyperlink r:id="rId370" w:history="1">
        <w:r w:rsidR="00A37A31">
          <w:rPr>
            <w:color w:val="0000FF"/>
          </w:rPr>
          <w:t>гранты</w:t>
        </w:r>
      </w:hyperlink>
      <w:r w:rsidR="00A37A31">
        <w:t>;</w:t>
      </w:r>
    </w:p>
    <w:p w:rsidR="00A37A31" w:rsidRDefault="00A37A31">
      <w:pPr>
        <w:pStyle w:val="ConsPlusNormal"/>
        <w:numPr>
          <w:ilvl w:val="1"/>
          <w:numId w:val="30"/>
        </w:numPr>
        <w:spacing w:before="220"/>
        <w:jc w:val="both"/>
      </w:pPr>
      <w:r>
        <w:t>средства от дольщиков (инвесторов), если у вас организация-застройщик;</w:t>
      </w:r>
    </w:p>
    <w:p w:rsidR="00A37A31" w:rsidRDefault="00A37A31">
      <w:pPr>
        <w:pStyle w:val="ConsPlusNormal"/>
        <w:numPr>
          <w:ilvl w:val="1"/>
          <w:numId w:val="30"/>
        </w:numPr>
        <w:spacing w:before="220"/>
        <w:jc w:val="both"/>
      </w:pPr>
      <w:r>
        <w:t>средства от собственников помещений в многоквартирных домах, если у вас деятельность по управлению многоквартирными домами;</w:t>
      </w:r>
    </w:p>
    <w:p w:rsidR="00A37A31" w:rsidRDefault="00A37A31">
      <w:pPr>
        <w:pStyle w:val="ConsPlusNormal"/>
        <w:numPr>
          <w:ilvl w:val="0"/>
          <w:numId w:val="30"/>
        </w:numPr>
        <w:spacing w:before="220"/>
        <w:jc w:val="both"/>
      </w:pPr>
      <w:r>
        <w:t xml:space="preserve">целевые поступления некоммерческим организациям, указанные в </w:t>
      </w:r>
      <w:hyperlink r:id="rId371" w:history="1">
        <w:r>
          <w:rPr>
            <w:color w:val="0000FF"/>
          </w:rPr>
          <w:t>п. 2 ст. 251</w:t>
        </w:r>
      </w:hyperlink>
      <w:r>
        <w:t xml:space="preserve"> НК РФ. К примеру, средства на благотворительную деятельность (</w:t>
      </w:r>
      <w:proofErr w:type="spellStart"/>
      <w:r w:rsidRPr="00C22DE3">
        <w:fldChar w:fldCharType="begin"/>
      </w:r>
      <w:r>
        <w:instrText xml:space="preserve"> HYPERLINK "consultantplus://offline/ref=C90ECD3A4076B14028AB480C8DE99C96042798E74F62EA687561251C78F67CB6A992D69E491E6760252E0DA0598B31B6CBE2777DD18BB3vCI" </w:instrText>
      </w:r>
      <w:r w:rsidRPr="00C22DE3"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4 п. 2 ст. 251</w:t>
      </w:r>
      <w:r w:rsidRPr="00C22DE3">
        <w:rPr>
          <w:color w:val="0000FF"/>
        </w:rPr>
        <w:fldChar w:fldCharType="end"/>
      </w:r>
      <w:r>
        <w:t xml:space="preserve"> НК РФ);</w:t>
      </w:r>
    </w:p>
    <w:p w:rsidR="00A37A31" w:rsidRDefault="00A37A31">
      <w:pPr>
        <w:pStyle w:val="ConsPlusNormal"/>
        <w:numPr>
          <w:ilvl w:val="0"/>
          <w:numId w:val="30"/>
        </w:numPr>
        <w:spacing w:before="220"/>
        <w:jc w:val="both"/>
      </w:pPr>
      <w:r>
        <w:t xml:space="preserve">безвозмездная помощь, которую вы получили в соответствии с Федеральным </w:t>
      </w:r>
      <w:hyperlink r:id="rId372" w:history="1">
        <w:r>
          <w:rPr>
            <w:color w:val="0000FF"/>
          </w:rPr>
          <w:t>законом</w:t>
        </w:r>
      </w:hyperlink>
      <w:r>
        <w:t xml:space="preserve"> от 04.05.1999 N 95-ФЗ (</w:t>
      </w:r>
      <w:proofErr w:type="spellStart"/>
      <w:r w:rsidRPr="00C22DE3">
        <w:fldChar w:fldCharType="begin"/>
      </w:r>
      <w:r>
        <w:instrText xml:space="preserve"> HYPERLINK "consultantplus://offline/ref=C90ECD3A4076B14028AB480C8DE99C96042798E74F62EA687561251C78F67CB6A992D6994E196E6B70741DA410DF3EA9C9FE697DCF8B3DC9BEvAI" </w:instrText>
      </w:r>
      <w:r w:rsidRPr="00C22DE3"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6 п. 1 ст. 251</w:t>
      </w:r>
      <w:r w:rsidRPr="00C22DE3">
        <w:rPr>
          <w:color w:val="0000FF"/>
        </w:rPr>
        <w:fldChar w:fldCharType="end"/>
      </w:r>
      <w:r>
        <w:t xml:space="preserve"> НК РФ).</w:t>
      </w:r>
    </w:p>
    <w:p w:rsidR="00A37A31" w:rsidRDefault="00BF6B37">
      <w:pPr>
        <w:pStyle w:val="ConsPlusNormal"/>
        <w:spacing w:before="220"/>
        <w:jc w:val="both"/>
      </w:pPr>
      <w:hyperlink r:id="rId373" w:history="1">
        <w:r w:rsidR="00A37A31">
          <w:rPr>
            <w:color w:val="0000FF"/>
          </w:rPr>
          <w:t>Раздел 3</w:t>
        </w:r>
      </w:hyperlink>
      <w:r w:rsidR="00A37A31">
        <w:t xml:space="preserve"> заполняйте, если вы (</w:t>
      </w:r>
      <w:hyperlink r:id="rId374" w:history="1">
        <w:r w:rsidR="00A37A31">
          <w:rPr>
            <w:color w:val="0000FF"/>
          </w:rPr>
          <w:t>п. 9.1</w:t>
        </w:r>
      </w:hyperlink>
      <w:r w:rsidR="00A37A31">
        <w:t xml:space="preserve"> Порядка заполнения декларации):</w:t>
      </w:r>
    </w:p>
    <w:p w:rsidR="00A37A31" w:rsidRDefault="00A37A31">
      <w:pPr>
        <w:pStyle w:val="ConsPlusNormal"/>
        <w:numPr>
          <w:ilvl w:val="0"/>
          <w:numId w:val="31"/>
        </w:numPr>
        <w:spacing w:before="220"/>
        <w:jc w:val="both"/>
      </w:pPr>
      <w:r>
        <w:t>получили целевые средства в текущем году;</w:t>
      </w:r>
    </w:p>
    <w:p w:rsidR="00A37A31" w:rsidRDefault="00A37A31">
      <w:pPr>
        <w:pStyle w:val="ConsPlusNormal"/>
        <w:numPr>
          <w:ilvl w:val="0"/>
          <w:numId w:val="31"/>
        </w:numPr>
        <w:spacing w:before="220"/>
        <w:jc w:val="both"/>
      </w:pPr>
      <w:r>
        <w:t>не получали средства в текущем году, но у вас остались неиспользованные средства предыдущих лет, по которым в прошлом году не истек срок использования, либо если такой срок не установлен.</w:t>
      </w:r>
    </w:p>
    <w:p w:rsidR="00A37A31" w:rsidRDefault="00A37A31">
      <w:pPr>
        <w:pStyle w:val="ConsPlusNormal"/>
        <w:spacing w:before="260"/>
        <w:jc w:val="both"/>
      </w:pPr>
    </w:p>
    <w:p w:rsidR="00A37A31" w:rsidRDefault="00A37A31">
      <w:pPr>
        <w:pStyle w:val="ConsPlusNormal"/>
        <w:outlineLvl w:val="1"/>
      </w:pPr>
      <w:bookmarkStart w:id="10" w:name="P272"/>
      <w:bookmarkEnd w:id="10"/>
      <w:r>
        <w:rPr>
          <w:b/>
          <w:sz w:val="26"/>
        </w:rPr>
        <w:t>8.2. В каком порядке заполнить разд. 3 декларации по УСН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75" w:history="1">
        <w:r>
          <w:rPr>
            <w:color w:val="0000FF"/>
          </w:rPr>
          <w:t>графе 1</w:t>
        </w:r>
      </w:hyperlink>
      <w:r>
        <w:t xml:space="preserve"> укажите код вида поступления.</w:t>
      </w:r>
    </w:p>
    <w:p w:rsidR="00A37A31" w:rsidRDefault="00A37A31">
      <w:pPr>
        <w:pStyle w:val="ConsPlusNormal"/>
        <w:spacing w:before="220"/>
        <w:jc w:val="both"/>
      </w:pPr>
      <w:r>
        <w:rPr>
          <w:b/>
        </w:rPr>
        <w:t>Код вида поступления</w:t>
      </w:r>
      <w:r>
        <w:t xml:space="preserve"> выберите из </w:t>
      </w:r>
      <w:hyperlink r:id="rId376" w:history="1">
        <w:r>
          <w:rPr>
            <w:color w:val="0000FF"/>
          </w:rPr>
          <w:t>Приложения N 5</w:t>
        </w:r>
      </w:hyperlink>
      <w:r>
        <w:t xml:space="preserve"> к Порядку заполнения декларации (</w:t>
      </w:r>
      <w:hyperlink r:id="rId377" w:history="1">
        <w:r>
          <w:rPr>
            <w:color w:val="0000FF"/>
          </w:rPr>
          <w:t>п. 9.1</w:t>
        </w:r>
      </w:hyperlink>
      <w:r>
        <w:t xml:space="preserve"> Порядка заполнения декларации). Например:</w:t>
      </w:r>
    </w:p>
    <w:p w:rsidR="00A37A31" w:rsidRDefault="00A37A31">
      <w:pPr>
        <w:pStyle w:val="ConsPlusNormal"/>
        <w:numPr>
          <w:ilvl w:val="0"/>
          <w:numId w:val="32"/>
        </w:numPr>
        <w:spacing w:before="220"/>
        <w:jc w:val="both"/>
      </w:pPr>
      <w:r>
        <w:t xml:space="preserve">для грантов - </w:t>
      </w:r>
      <w:hyperlink r:id="rId378" w:history="1">
        <w:r>
          <w:rPr>
            <w:color w:val="0000FF"/>
          </w:rPr>
          <w:t>010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32"/>
        </w:numPr>
        <w:spacing w:before="220"/>
        <w:jc w:val="both"/>
      </w:pPr>
      <w:r>
        <w:t xml:space="preserve">средств от дольщиков (инвесторов), если у вас организация-застройщик - </w:t>
      </w:r>
      <w:hyperlink r:id="rId379" w:history="1">
        <w:r>
          <w:rPr>
            <w:color w:val="0000FF"/>
          </w:rPr>
          <w:t>040</w:t>
        </w:r>
      </w:hyperlink>
      <w:r>
        <w:t>;</w:t>
      </w:r>
    </w:p>
    <w:p w:rsidR="00A37A31" w:rsidRDefault="00A37A31">
      <w:pPr>
        <w:pStyle w:val="ConsPlusNormal"/>
        <w:numPr>
          <w:ilvl w:val="0"/>
          <w:numId w:val="32"/>
        </w:numPr>
        <w:spacing w:before="220"/>
        <w:jc w:val="both"/>
      </w:pPr>
      <w:r>
        <w:lastRenderedPageBreak/>
        <w:t xml:space="preserve">средств от собственников жилья, если вы управляете многоквартирным домом - </w:t>
      </w:r>
      <w:hyperlink r:id="rId380" w:history="1">
        <w:r>
          <w:rPr>
            <w:color w:val="0000FF"/>
          </w:rPr>
          <w:t>112</w:t>
        </w:r>
      </w:hyperlink>
      <w:r>
        <w:t>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81" w:history="1">
        <w:r>
          <w:rPr>
            <w:color w:val="0000FF"/>
          </w:rPr>
          <w:t>графе 3</w:t>
        </w:r>
      </w:hyperlink>
      <w:r>
        <w:t xml:space="preserve"> приведите размер целевых средств, в том числе стоимость имущества, работ, услуг;</w:t>
      </w:r>
    </w:p>
    <w:p w:rsidR="00A37A31" w:rsidRDefault="00A37A31">
      <w:pPr>
        <w:pStyle w:val="ConsPlusNormal"/>
        <w:spacing w:before="220"/>
        <w:jc w:val="both"/>
      </w:pPr>
      <w:r>
        <w:t>Если для целевых средств установлен срок их использования, также отразите:</w:t>
      </w:r>
    </w:p>
    <w:p w:rsidR="00A37A31" w:rsidRDefault="00A37A31">
      <w:pPr>
        <w:pStyle w:val="ConsPlusNormal"/>
        <w:numPr>
          <w:ilvl w:val="0"/>
          <w:numId w:val="33"/>
        </w:numPr>
        <w:spacing w:before="220"/>
        <w:jc w:val="both"/>
      </w:pPr>
      <w:r>
        <w:t xml:space="preserve">в </w:t>
      </w:r>
      <w:hyperlink r:id="rId382" w:history="1">
        <w:r>
          <w:rPr>
            <w:color w:val="0000FF"/>
          </w:rPr>
          <w:t>графе 2</w:t>
        </w:r>
      </w:hyperlink>
      <w:r>
        <w:t xml:space="preserve"> - дату поступления средств на счета или в кассу либо дату получения имущества (работ, услуг);</w:t>
      </w:r>
    </w:p>
    <w:p w:rsidR="00A37A31" w:rsidRDefault="00A37A31">
      <w:pPr>
        <w:pStyle w:val="ConsPlusNormal"/>
        <w:numPr>
          <w:ilvl w:val="0"/>
          <w:numId w:val="33"/>
        </w:numPr>
        <w:spacing w:before="220"/>
        <w:jc w:val="both"/>
      </w:pPr>
      <w:r>
        <w:t xml:space="preserve">в </w:t>
      </w:r>
      <w:hyperlink r:id="rId383" w:history="1">
        <w:r>
          <w:rPr>
            <w:color w:val="0000FF"/>
          </w:rPr>
          <w:t>графе 5</w:t>
        </w:r>
      </w:hyperlink>
      <w:r>
        <w:t xml:space="preserve"> - последний день срока их использования.</w:t>
      </w:r>
    </w:p>
    <w:p w:rsidR="00A37A31" w:rsidRDefault="00A37A31">
      <w:pPr>
        <w:pStyle w:val="ConsPlusNormal"/>
        <w:spacing w:before="220"/>
        <w:jc w:val="both"/>
      </w:pPr>
      <w:r>
        <w:t>Если срок не установлен, данные графы заполнять не нужно (</w:t>
      </w:r>
      <w:hyperlink r:id="rId384" w:history="1">
        <w:r>
          <w:rPr>
            <w:color w:val="0000FF"/>
          </w:rPr>
          <w:t>Письмо</w:t>
        </w:r>
      </w:hyperlink>
      <w:r>
        <w:t xml:space="preserve"> ФНС России от 20.02.2015 N ГД-4-3/2700@). Поставьте в них прочерки.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85" w:history="1">
        <w:r>
          <w:rPr>
            <w:color w:val="0000FF"/>
          </w:rPr>
          <w:t>графе 4</w:t>
        </w:r>
      </w:hyperlink>
      <w:r>
        <w:t xml:space="preserve"> отразите сумму средств, использованных по назначению в течение установленного срока.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86" w:history="1">
        <w:r>
          <w:rPr>
            <w:color w:val="0000FF"/>
          </w:rPr>
          <w:t>графе 6</w:t>
        </w:r>
      </w:hyperlink>
      <w:r>
        <w:t xml:space="preserve"> укажите сумму средств, срок использования которых не истек.</w:t>
      </w:r>
    </w:p>
    <w:p w:rsidR="00A37A31" w:rsidRDefault="00A37A31">
      <w:pPr>
        <w:pStyle w:val="ConsPlusNormal"/>
        <w:spacing w:before="220"/>
        <w:jc w:val="both"/>
      </w:pPr>
      <w:r>
        <w:t xml:space="preserve">В </w:t>
      </w:r>
      <w:hyperlink r:id="rId387" w:history="1">
        <w:r>
          <w:rPr>
            <w:color w:val="0000FF"/>
          </w:rPr>
          <w:t>графе 7</w:t>
        </w:r>
      </w:hyperlink>
      <w:r>
        <w:t xml:space="preserve"> приведите сумму средств, использованных не по назначению или не использованных в установленный срок. Эту сумму включите в состав внереализационных доходов.</w:t>
      </w:r>
    </w:p>
    <w:p w:rsidR="00A37A31" w:rsidRDefault="00A37A31">
      <w:pPr>
        <w:pStyle w:val="ConsPlusNormal"/>
        <w:spacing w:before="220"/>
        <w:jc w:val="both"/>
      </w:pPr>
      <w:r>
        <w:t xml:space="preserve">По </w:t>
      </w:r>
      <w:hyperlink r:id="rId388" w:history="1">
        <w:r>
          <w:rPr>
            <w:color w:val="0000FF"/>
          </w:rPr>
          <w:t>строке</w:t>
        </w:r>
      </w:hyperlink>
      <w:r>
        <w:t xml:space="preserve"> "Итого по отчету" приведите итоговые суммы по </w:t>
      </w:r>
      <w:hyperlink r:id="rId389" w:history="1">
        <w:r>
          <w:rPr>
            <w:color w:val="0000FF"/>
          </w:rPr>
          <w:t>графам 3</w:t>
        </w:r>
      </w:hyperlink>
      <w:r>
        <w:t xml:space="preserve">, </w:t>
      </w:r>
      <w:hyperlink r:id="rId390" w:history="1">
        <w:r>
          <w:rPr>
            <w:color w:val="0000FF"/>
          </w:rPr>
          <w:t>4</w:t>
        </w:r>
      </w:hyperlink>
      <w:r>
        <w:t xml:space="preserve">, </w:t>
      </w:r>
      <w:hyperlink r:id="rId391" w:history="1">
        <w:r>
          <w:rPr>
            <w:color w:val="0000FF"/>
          </w:rPr>
          <w:t>6</w:t>
        </w:r>
      </w:hyperlink>
      <w:r>
        <w:t xml:space="preserve">, </w:t>
      </w:r>
      <w:hyperlink r:id="rId392" w:history="1">
        <w:r>
          <w:rPr>
            <w:color w:val="0000FF"/>
          </w:rPr>
          <w:t>7</w:t>
        </w:r>
      </w:hyperlink>
      <w:r>
        <w:t>.</w:t>
      </w:r>
    </w:p>
    <w:p w:rsidR="00A37A31" w:rsidRDefault="00A37A31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9744"/>
      </w:tblGrid>
      <w:tr w:rsidR="00A37A31"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7A31" w:rsidRDefault="00A37A31">
            <w:pPr>
              <w:pStyle w:val="ConsPlusNormal"/>
              <w:jc w:val="both"/>
            </w:pPr>
            <w:bookmarkStart w:id="11" w:name="P288"/>
            <w:bookmarkEnd w:id="11"/>
            <w:r>
              <w:rPr>
                <w:u w:val="single"/>
              </w:rPr>
              <w:t>Пример заполнения фрагмента разд. 3 декларации по УСН</w:t>
            </w:r>
          </w:p>
          <w:p w:rsidR="00A37A31" w:rsidRDefault="00A37A31">
            <w:pPr>
              <w:pStyle w:val="ConsPlusNormal"/>
              <w:spacing w:before="220"/>
              <w:jc w:val="both"/>
            </w:pPr>
          </w:p>
          <w:p w:rsidR="00A37A31" w:rsidRDefault="00BF6B37">
            <w:pPr>
              <w:pStyle w:val="ConsPlusNormal"/>
              <w:jc w:val="both"/>
            </w:pPr>
            <w:r>
              <w:rPr>
                <w:position w:val="-127"/>
              </w:rPr>
              <w:pict>
                <v:shape id="_x0000_i1041" style="width:435.75pt;height:138.75pt" coordsize="" o:spt="100" adj="0,,0" path="" filled="f" stroked="f">
                  <v:stroke joinstyle="miter"/>
                  <v:imagedata r:id="rId393" o:title="base_32776_232594_32778"/>
                  <v:formulas/>
                  <v:path o:connecttype="segments"/>
                </v:shape>
              </w:pict>
            </w:r>
          </w:p>
        </w:tc>
      </w:tr>
    </w:tbl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jc w:val="both"/>
      </w:pPr>
    </w:p>
    <w:p w:rsidR="00A37A31" w:rsidRDefault="00A37A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01D6" w:rsidRDefault="001E01D6"/>
    <w:sectPr w:rsidR="001E01D6" w:rsidSect="0034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4C"/>
    <w:multiLevelType w:val="multilevel"/>
    <w:tmpl w:val="162E69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70E12"/>
    <w:multiLevelType w:val="multilevel"/>
    <w:tmpl w:val="F6E673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147E5"/>
    <w:multiLevelType w:val="multilevel"/>
    <w:tmpl w:val="B2D4E4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045F0"/>
    <w:multiLevelType w:val="multilevel"/>
    <w:tmpl w:val="07AC96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374EF2"/>
    <w:multiLevelType w:val="multilevel"/>
    <w:tmpl w:val="D93A2F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A6DB1"/>
    <w:multiLevelType w:val="multilevel"/>
    <w:tmpl w:val="DD9C2BF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9673D"/>
    <w:multiLevelType w:val="multilevel"/>
    <w:tmpl w:val="AEBE426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C04B32"/>
    <w:multiLevelType w:val="multilevel"/>
    <w:tmpl w:val="E0EA066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704975"/>
    <w:multiLevelType w:val="multilevel"/>
    <w:tmpl w:val="80D03C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A15CF1"/>
    <w:multiLevelType w:val="multilevel"/>
    <w:tmpl w:val="A0148D0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C46149"/>
    <w:multiLevelType w:val="multilevel"/>
    <w:tmpl w:val="E264D14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0C5973"/>
    <w:multiLevelType w:val="multilevel"/>
    <w:tmpl w:val="B1EAD39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E7E"/>
    <w:multiLevelType w:val="multilevel"/>
    <w:tmpl w:val="094E437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9926CC"/>
    <w:multiLevelType w:val="multilevel"/>
    <w:tmpl w:val="3B56A45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5C47B6"/>
    <w:multiLevelType w:val="multilevel"/>
    <w:tmpl w:val="8E9EAC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D93B91"/>
    <w:multiLevelType w:val="multilevel"/>
    <w:tmpl w:val="F5545F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537AE0"/>
    <w:multiLevelType w:val="multilevel"/>
    <w:tmpl w:val="727A55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F76389"/>
    <w:multiLevelType w:val="multilevel"/>
    <w:tmpl w:val="7F4E5BD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FC351D"/>
    <w:multiLevelType w:val="multilevel"/>
    <w:tmpl w:val="99BC306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525CF3"/>
    <w:multiLevelType w:val="multilevel"/>
    <w:tmpl w:val="1AACA27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F941ED"/>
    <w:multiLevelType w:val="multilevel"/>
    <w:tmpl w:val="B5F292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56015A"/>
    <w:multiLevelType w:val="multilevel"/>
    <w:tmpl w:val="0ED2C9C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3B0576"/>
    <w:multiLevelType w:val="multilevel"/>
    <w:tmpl w:val="3D6835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CC3BAC"/>
    <w:multiLevelType w:val="multilevel"/>
    <w:tmpl w:val="E364FC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1287C8F"/>
    <w:multiLevelType w:val="multilevel"/>
    <w:tmpl w:val="760E85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CF08B3"/>
    <w:multiLevelType w:val="multilevel"/>
    <w:tmpl w:val="D8023E5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DD5971"/>
    <w:multiLevelType w:val="multilevel"/>
    <w:tmpl w:val="03E4832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B7BD5"/>
    <w:multiLevelType w:val="multilevel"/>
    <w:tmpl w:val="FC5E63A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F1093B"/>
    <w:multiLevelType w:val="multilevel"/>
    <w:tmpl w:val="B8D09F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FF1324"/>
    <w:multiLevelType w:val="multilevel"/>
    <w:tmpl w:val="F8100A3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6B38B1"/>
    <w:multiLevelType w:val="multilevel"/>
    <w:tmpl w:val="3878A7A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C1376F"/>
    <w:multiLevelType w:val="multilevel"/>
    <w:tmpl w:val="AC4EB7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E0335D"/>
    <w:multiLevelType w:val="multilevel"/>
    <w:tmpl w:val="7850359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3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9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5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24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8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A31"/>
    <w:rsid w:val="001E01D6"/>
    <w:rsid w:val="005A7C82"/>
    <w:rsid w:val="00A37A31"/>
    <w:rsid w:val="00B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7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7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7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7A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7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7A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7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7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7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7A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90ECD3A4076B14028AB480C8DE99C9606299FEE4961EA687561251C78F67CB6A992D6994E18676276741DA410DF3EA9C9FE697DCF8B3DC9BEvAI" TargetMode="External"/><Relationship Id="rId299" Type="http://schemas.openxmlformats.org/officeDocument/2006/relationships/hyperlink" Target="consultantplus://offline/ref=C90ECD3A4076B14028AB480C8DE99C9606299FEE4961EA687561251C78F67CB6A992D6994E18656B75741DA410DF3EA9C9FE697DCF8B3DC9BEvAI" TargetMode="External"/><Relationship Id="rId21" Type="http://schemas.openxmlformats.org/officeDocument/2006/relationships/hyperlink" Target="consultantplus://offline/ref=C90ECD3A4076B14028AB480C8DE99C9606299FEE4961EA687561251C78F67CB6A992D6994E18676A76741DA410DF3EA9C9FE697DCF8B3DC9BEvAI" TargetMode="External"/><Relationship Id="rId63" Type="http://schemas.openxmlformats.org/officeDocument/2006/relationships/hyperlink" Target="consultantplus://offline/ref=C90ECD3A4076B14028AB480C8DE99C96062490E74A65EA687561251C78F67CB6BB928E954F1A796B73614BF556B8vBI" TargetMode="External"/><Relationship Id="rId159" Type="http://schemas.openxmlformats.org/officeDocument/2006/relationships/hyperlink" Target="consultantplus://offline/ref=C90ECD3A4076B14028AB480C8DE99C9606299FEE4961EA687561251C78F67CB6A992D6994E18666F71741DA410DF3EA9C9FE697DCF8B3DC9BEvAI" TargetMode="External"/><Relationship Id="rId324" Type="http://schemas.openxmlformats.org/officeDocument/2006/relationships/hyperlink" Target="consultantplus://offline/ref=C90ECD3A4076B14028AB480C8DE99C9606299FEE4961EA687561251C78F67CB6A992D6994E18656A70741DA410DF3EA9C9FE697DCF8B3DC9BEvAI" TargetMode="External"/><Relationship Id="rId366" Type="http://schemas.openxmlformats.org/officeDocument/2006/relationships/hyperlink" Target="consultantplus://offline/ref=C90ECD3A4076B14028AB480C8DE99C9606299FEE4961EA687561251C78F67CB6A992D6994E18656F71741DA410DF3EA9C9FE697DCF8B3DC9BEvAI" TargetMode="External"/><Relationship Id="rId170" Type="http://schemas.openxmlformats.org/officeDocument/2006/relationships/hyperlink" Target="consultantplus://offline/ref=C90ECD3A4076B14028AB480C8DE99C9606299FEE4961EA687561251C78F67CB6A992D6994E18666F79741DA410DF3EA9C9FE697DCF8B3DC9BEvAI" TargetMode="External"/><Relationship Id="rId191" Type="http://schemas.openxmlformats.org/officeDocument/2006/relationships/hyperlink" Target="consultantplus://offline/ref=C90ECD3A4076B14028AB480C8DE99C9606299FEE4961EA687561251C78F67CB6A992D6994E18666D79741DA410DF3EA9C9FE697DCF8B3DC9BEvAI" TargetMode="External"/><Relationship Id="rId205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226" Type="http://schemas.openxmlformats.org/officeDocument/2006/relationships/hyperlink" Target="consultantplus://offline/ref=C90ECD3A4076B14028AB480C8DE99C9606299FEE4961EA687561251C78F67CB6A992D6994E18666D72741DA410DF3EA9C9FE697DCF8B3DC9BEvAI" TargetMode="External"/><Relationship Id="rId247" Type="http://schemas.openxmlformats.org/officeDocument/2006/relationships/hyperlink" Target="consultantplus://offline/ref=C90ECD3A4076B14028AB480C8DE99C9606299FEE4961EA687561251C78F67CB6A992D6994E18666373741DA410DF3EA9C9FE697DCF8B3DC9BEvAI" TargetMode="External"/><Relationship Id="rId107" Type="http://schemas.openxmlformats.org/officeDocument/2006/relationships/hyperlink" Target="consultantplus://offline/ref=C90ECD3A4076B14028AB480C8DE99C9606299FEE4961EA687561251C78F67CB6A992D6994E18676275741DA410DF3EA9C9FE697DCF8B3DC9BEvAI" TargetMode="External"/><Relationship Id="rId268" Type="http://schemas.openxmlformats.org/officeDocument/2006/relationships/hyperlink" Target="consultantplus://offline/ref=C90ECD3A4076B14028AB480C8DE99C9606299FEE4961EA687561251C78F67CB6A992D6994E18666C75741DA410DF3EA9C9FE697DCF8B3DC9BEvAI" TargetMode="External"/><Relationship Id="rId289" Type="http://schemas.openxmlformats.org/officeDocument/2006/relationships/hyperlink" Target="consultantplus://offline/ref=C90ECD3A4076B14028AB480C8DE99C9606299FEE4961EA687561251C78F67CB6A992D6994E18656A70741DA410DF3EA9C9FE697DCF8B3DC9BEvAI" TargetMode="External"/><Relationship Id="rId11" Type="http://schemas.openxmlformats.org/officeDocument/2006/relationships/hyperlink" Target="consultantplus://offline/ref=C90ECD3A4076B14028AB480C8DE99C9606299FEE4961EA687561251C78F67CB6A992D6994E18666E75741DA410DF3EA9C9FE697DCF8B3DC9BEvAI" TargetMode="External"/><Relationship Id="rId32" Type="http://schemas.openxmlformats.org/officeDocument/2006/relationships/hyperlink" Target="consultantplus://offline/ref=C90ECD3A4076B14028AB480C8DE99C9606299FEE4961EA687561251C78F67CB6A992D6994E18676972741DA410DF3EA9C9FE697DCF8B3DC9BEvAI" TargetMode="External"/><Relationship Id="rId53" Type="http://schemas.openxmlformats.org/officeDocument/2006/relationships/hyperlink" Target="consultantplus://offline/ref=C90ECD3A4076B14028AB480C8DE99C9606299FEE4961EA687561251C78F67CB6A992D6994E18676870741DA410DF3EA9C9FE697DCF8B3DC9BEvAI" TargetMode="External"/><Relationship Id="rId74" Type="http://schemas.openxmlformats.org/officeDocument/2006/relationships/hyperlink" Target="consultantplus://offline/ref=C90ECD3A4076B14028AB480C8DE99C9606299FEE4961EA687561251C78F67CB6A992D6994E19666871741DA410DF3EA9C9FE697DCF8B3DC9BEvAI" TargetMode="External"/><Relationship Id="rId128" Type="http://schemas.openxmlformats.org/officeDocument/2006/relationships/hyperlink" Target="consultantplus://offline/ref=C90ECD3A4076B14028AB480C8DE99C9606299FEE4961EA687561251C78F67CB6A992D6994E18666B78741DA410DF3EA9C9FE697DCF8B3DC9BEvAI" TargetMode="External"/><Relationship Id="rId149" Type="http://schemas.openxmlformats.org/officeDocument/2006/relationships/hyperlink" Target="consultantplus://offline/ref=C90ECD3A4076B14028AB480C8DE99C9606299FEE4961EA687561251C78F67CB6A992D6994E18666971741DA410DF3EA9C9FE697DCF8B3DC9BEvAI" TargetMode="External"/><Relationship Id="rId314" Type="http://schemas.openxmlformats.org/officeDocument/2006/relationships/hyperlink" Target="consultantplus://offline/ref=C90ECD3A4076B14028AB480C8DE99C9606299FEE4961EA687561251C78F67CB6A992D6994E18656B75741DA410DF3EA9C9FE697DCF8B3DC9BEvAI" TargetMode="External"/><Relationship Id="rId335" Type="http://schemas.openxmlformats.org/officeDocument/2006/relationships/hyperlink" Target="consultantplus://offline/ref=C90ECD3A4076B14028AB480C8DE99C9606299FEE4961EA687561251C78F67CB6A992D6994E18656976741DA410DF3EA9C9FE697DCF8B3DC9BEvAI" TargetMode="External"/><Relationship Id="rId356" Type="http://schemas.openxmlformats.org/officeDocument/2006/relationships/hyperlink" Target="consultantplus://offline/ref=C90ECD3A4076B14028AB480C8DE99C9606299FEE4961EA687561251C78F67CB6A992D6994E18656A76741DA410DF3EA9C9FE697DCF8B3DC9BEvAI" TargetMode="External"/><Relationship Id="rId377" Type="http://schemas.openxmlformats.org/officeDocument/2006/relationships/hyperlink" Target="consultantplus://offline/ref=C90ECD3A4076B14028AB480C8DE99C9606299FEE4961EA687561251C78F67CB6A992D6994E19656877741DA410DF3EA9C9FE697DCF8B3DC9BEvA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C90ECD3A4076B14028AB480C8DE99C9606299FEE4961EA687561251C78F67CB6A992D6994E19666F77741DA410DF3EA9C9FE697DCF8B3DC9BEvAI" TargetMode="External"/><Relationship Id="rId160" Type="http://schemas.openxmlformats.org/officeDocument/2006/relationships/hyperlink" Target="consultantplus://offline/ref=C90ECD3A4076B14028AB480C8DE99C9606299FEE4961EA687561251C78F67CB6A992D6994E18666F73741DA410DF3EA9C9FE697DCF8B3DC9BEvAI" TargetMode="External"/><Relationship Id="rId181" Type="http://schemas.openxmlformats.org/officeDocument/2006/relationships/hyperlink" Target="consultantplus://offline/ref=C90ECD3A4076B14028AB480C8DE99C9606299FEE4961EA687561251C78F67CB6A992D6994E19666271741DA410DF3EA9C9FE697DCF8B3DC9BEvAI" TargetMode="External"/><Relationship Id="rId216" Type="http://schemas.openxmlformats.org/officeDocument/2006/relationships/hyperlink" Target="consultantplus://offline/ref=C90ECD3A4076B14028AB480C8DE99C9606299FEE4961EA687561251C78F67CB6A992D6994E18666F73741DA410DF3EA9C9FE697DCF8B3DC9BEvAI" TargetMode="External"/><Relationship Id="rId237" Type="http://schemas.openxmlformats.org/officeDocument/2006/relationships/hyperlink" Target="consultantplus://offline/ref=C90ECD3A4076B14028AB480C8DE99C9606299FEE4961EA687561251C78F67CB6A992D6994E18666370741DA410DF3EA9C9FE697DCF8B3DC9BEvAI" TargetMode="External"/><Relationship Id="rId258" Type="http://schemas.openxmlformats.org/officeDocument/2006/relationships/hyperlink" Target="consultantplus://offline/ref=C90ECD3A4076B14028AB480C8DE99C9606299FEE4961EA687561251C78F67CB6A992D6994E18666D74741DA410DF3EA9C9FE697DCF8B3DC9BEvAI" TargetMode="External"/><Relationship Id="rId279" Type="http://schemas.openxmlformats.org/officeDocument/2006/relationships/hyperlink" Target="consultantplus://offline/ref=C90ECD3A4076B14028AB480C8DE99C9606299FEE4961EA687561251C78F67CB6A992D6994E18656B75741DA410DF3EA9C9FE697DCF8B3DC9BEvAI" TargetMode="External"/><Relationship Id="rId22" Type="http://schemas.openxmlformats.org/officeDocument/2006/relationships/hyperlink" Target="consultantplus://offline/ref=C90ECD3A4076B14028AB480C8DE99C9606299FEE4961EA687561251C78F67CB6A992D6994E18676A78741DA410DF3EA9C9FE697DCF8B3DC9BEvAI" TargetMode="External"/><Relationship Id="rId43" Type="http://schemas.openxmlformats.org/officeDocument/2006/relationships/hyperlink" Target="consultantplus://offline/ref=C90ECD3A4076B14028AB480C8DE99C9606299FEE4961EA687561251C78F67CB6A992D6994E19656371741DA410DF3EA9C9FE697DCF8B3DC9BEvAI" TargetMode="External"/><Relationship Id="rId64" Type="http://schemas.openxmlformats.org/officeDocument/2006/relationships/hyperlink" Target="consultantplus://offline/ref=C90ECD3A4076B14028AB480C8DE99C9606299FEE4961EA687561251C78F67CB6A992D6994E18676D79741DA410DF3EA9C9FE697DCF8B3DC9BEvAI" TargetMode="External"/><Relationship Id="rId118" Type="http://schemas.openxmlformats.org/officeDocument/2006/relationships/hyperlink" Target="consultantplus://offline/ref=C90ECD3A4076B14028AB480C8DE99C96042798E74F62EA687561251C78F67CB6A992D69948116E60252E0DA0598B31B6CBE2777DD18BB3vCI" TargetMode="External"/><Relationship Id="rId139" Type="http://schemas.openxmlformats.org/officeDocument/2006/relationships/hyperlink" Target="consultantplus://offline/ref=C90ECD3A4076B14028AB480C8DE99C9606299FEE4961EA687561251C78F67CB6A992D6994E18666A70741DA410DF3EA9C9FE697DCF8B3DC9BEvAI" TargetMode="External"/><Relationship Id="rId290" Type="http://schemas.openxmlformats.org/officeDocument/2006/relationships/hyperlink" Target="consultantplus://offline/ref=C90ECD3A4076B14028AB480C8DE99C9606299FEE4961EA687561251C78F67CB6A992D6994E18656A72741DA410DF3EA9C9FE697DCF8B3DC9BEvAI" TargetMode="External"/><Relationship Id="rId304" Type="http://schemas.openxmlformats.org/officeDocument/2006/relationships/hyperlink" Target="consultantplus://offline/ref=C90ECD3A4076B14028AB480C8DE99C9606299FEE4961EA687561251C78F67CB6A992D6994E18656B74741DA410DF3EA9C9FE697DCF8B3DC9BEvAI" TargetMode="External"/><Relationship Id="rId325" Type="http://schemas.openxmlformats.org/officeDocument/2006/relationships/hyperlink" Target="consultantplus://offline/ref=C90ECD3A4076B14028AB480C8DE99C9606299FEE4961EA687561251C78F67CB6A992D6994E18656871741DA410DF3EA9C9FE697DCF8B3DC9BEvAI" TargetMode="External"/><Relationship Id="rId346" Type="http://schemas.openxmlformats.org/officeDocument/2006/relationships/hyperlink" Target="consultantplus://offline/ref=C90ECD3A4076B14028AB480C8DE99C9606299FEE4961EA687561251C78F67CB6A992D6994E18656B75741DA410DF3EA9C9FE697DCF8B3DC9BEvAI" TargetMode="External"/><Relationship Id="rId367" Type="http://schemas.openxmlformats.org/officeDocument/2006/relationships/hyperlink" Target="consultantplus://offline/ref=C90ECD3A4076B14028AB480C8DE99C9606299FEE4961EA687561251C78F67CB6A992D6994E19646B74741DA410DF3EA9C9FE697DCF8B3DC9BEvAI" TargetMode="External"/><Relationship Id="rId388" Type="http://schemas.openxmlformats.org/officeDocument/2006/relationships/hyperlink" Target="consultantplus://offline/ref=C90ECD3A4076B14028AB480C8DE99C9606299FEE4961EA687561251C78F67CB6A992D6994E18656D70741DA410DF3EA9C9FE697DCF8B3DC9BEvAI" TargetMode="External"/><Relationship Id="rId85" Type="http://schemas.openxmlformats.org/officeDocument/2006/relationships/hyperlink" Target="consultantplus://offline/ref=C90ECD3A4076B14028AB480C8DE99C9606299FEE4961EA687561251C78F67CB6A992D6994E18676C77741DA410DF3EA9C9FE697DCF8B3DC9BEvAI" TargetMode="External"/><Relationship Id="rId150" Type="http://schemas.openxmlformats.org/officeDocument/2006/relationships/hyperlink" Target="consultantplus://offline/ref=C90ECD3A4076B14028AB480C8DE99C9606299FEE4961EA687561251C78F67CB6A992D6994E18666971741DA410DF3EA9C9FE697DCF8B3DC9BEvAI" TargetMode="External"/><Relationship Id="rId171" Type="http://schemas.openxmlformats.org/officeDocument/2006/relationships/hyperlink" Target="consultantplus://offline/ref=C90ECD3A4076B14028AB480C8DE99C9606299FEE4961EA687561251C78F67CB6A992D6994E18666F71741DA410DF3EA9C9FE697DCF8B3DC9BEvAI" TargetMode="External"/><Relationship Id="rId192" Type="http://schemas.openxmlformats.org/officeDocument/2006/relationships/hyperlink" Target="consultantplus://offline/ref=C90ECD3A4076B14028AB480C8DE99C9606299FEE4961EA687561251C78F67CB6A992D6994E18666C75741DA410DF3EA9C9FE697DCF8B3DC9BEvAI" TargetMode="External"/><Relationship Id="rId206" Type="http://schemas.openxmlformats.org/officeDocument/2006/relationships/hyperlink" Target="consultantplus://offline/ref=C90ECD3A4076B14028AB480C8DE99C96042798E74F62EA687561251C78F67CB6A992D6994F1B626D7A2B18B1018732AAD5E06B61D3893FBCvAI" TargetMode="External"/><Relationship Id="rId227" Type="http://schemas.openxmlformats.org/officeDocument/2006/relationships/hyperlink" Target="consultantplus://offline/ref=C90ECD3A4076B14028AB480C8DE99C9606299FEE4961EA687561251C78F67CB6A992D6994E18666D77741DA410DF3EA9C9FE697DCF8B3DC9BEvAI" TargetMode="External"/><Relationship Id="rId248" Type="http://schemas.openxmlformats.org/officeDocument/2006/relationships/hyperlink" Target="consultantplus://offline/ref=C90ECD3A4076B14028AB480C8DE99C9606299FEE4961EA687561251C78F67CB6A992D6994E18666379741DA410DF3EA9C9FE697DCF8B3DC9BEvAI" TargetMode="External"/><Relationship Id="rId269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12" Type="http://schemas.openxmlformats.org/officeDocument/2006/relationships/hyperlink" Target="consultantplus://offline/ref=C90ECD3A4076B14028AB480C8DE99C9606299FEE4961EA687561251C78F67CB6A992D6994E18676D73741DA410DF3EA9C9FE697DCF8B3DC9BEvAI" TargetMode="External"/><Relationship Id="rId33" Type="http://schemas.openxmlformats.org/officeDocument/2006/relationships/hyperlink" Target="consultantplus://offline/ref=C90ECD3A4076B14028AB480C8DE99C96042799E64264EA687561251C78F67CB6A992D6994E18676F79741DA410DF3EA9C9FE697DCF8B3DC9BEvAI" TargetMode="External"/><Relationship Id="rId108" Type="http://schemas.openxmlformats.org/officeDocument/2006/relationships/hyperlink" Target="consultantplus://offline/ref=C90ECD3A4076B14028AB480C8DE99C9606299FEE4961EA687561251C78F67CB6A992D6994E18656871741DA410DF3EA9C9FE697DCF8B3DC9BEvAI" TargetMode="External"/><Relationship Id="rId129" Type="http://schemas.openxmlformats.org/officeDocument/2006/relationships/hyperlink" Target="consultantplus://offline/ref=C90ECD3A4076B14028AB480C8DE99C9606299FEE4961EA687561251C78F67CB6A992D6994E18666B78741DA410DF3EA9C9FE697DCF8B3DC9BEvAI" TargetMode="External"/><Relationship Id="rId280" Type="http://schemas.openxmlformats.org/officeDocument/2006/relationships/hyperlink" Target="consultantplus://offline/ref=C90ECD3A4076B14028AB480C8DE99C9606299FEE4961EA687561251C78F67CB6A992D6994E18656B74741DA410DF3EA9C9FE697DCF8B3DC9BEvAI" TargetMode="External"/><Relationship Id="rId315" Type="http://schemas.openxmlformats.org/officeDocument/2006/relationships/hyperlink" Target="consultantplus://offline/ref=C90ECD3A4076B14028AB480C8DE99C9606299FEE4961EA687561251C78F67CB6A992D6994E18656B79741DA410DF3EA9C9FE697DCF8B3DC9BEvAI" TargetMode="External"/><Relationship Id="rId336" Type="http://schemas.openxmlformats.org/officeDocument/2006/relationships/hyperlink" Target="consultantplus://offline/ref=C90ECD3A4076B14028AB480C8DE99C9606299FEE4961EA687561251C78F67CB6A992D6994E18656A74741DA410DF3EA9C9FE697DCF8B3DC9BEvAI" TargetMode="External"/><Relationship Id="rId357" Type="http://schemas.openxmlformats.org/officeDocument/2006/relationships/hyperlink" Target="consultantplus://offline/ref=C90ECD3A4076B14028AB480C8DE99C9606299FEE4961EA687561251C78F67CB6A992D6994E18656A70741DA410DF3EA9C9FE697DCF8B3DC9BEvAI" TargetMode="External"/><Relationship Id="rId54" Type="http://schemas.openxmlformats.org/officeDocument/2006/relationships/hyperlink" Target="consultantplus://offline/ref=C90ECD3A4076B14028AB480C8DE99C9606299FEE4961EA687561251C78F67CB6A992D6994E18676873741DA410DF3EA9C9FE697DCF8B3DC9BEvAI" TargetMode="External"/><Relationship Id="rId75" Type="http://schemas.openxmlformats.org/officeDocument/2006/relationships/image" Target="media/image2.png"/><Relationship Id="rId96" Type="http://schemas.openxmlformats.org/officeDocument/2006/relationships/hyperlink" Target="consultantplus://offline/ref=C90ECD3A4076B14028AB480C8DE99C9606299FEE4961EA687561251C78F67CB6A992D6994E18676271741DA410DF3EA9C9FE697DCF8B3DC9BEvAI" TargetMode="External"/><Relationship Id="rId140" Type="http://schemas.openxmlformats.org/officeDocument/2006/relationships/hyperlink" Target="consultantplus://offline/ref=C90ECD3A4076B14028AB480C8DE99C9606299FEE4961EA687561251C78F67CB6A992D6994E18666B76741DA410DF3EA9C9FE697DCF8B3DC9BEvAI" TargetMode="External"/><Relationship Id="rId161" Type="http://schemas.openxmlformats.org/officeDocument/2006/relationships/hyperlink" Target="consultantplus://offline/ref=C90ECD3A4076B14028AB480C8DE99C9606299FEE4961EA687561251C78F67CB6A992D6994E18666F79741DA410DF3EA9C9FE697DCF8B3DC9BEvAI" TargetMode="External"/><Relationship Id="rId182" Type="http://schemas.openxmlformats.org/officeDocument/2006/relationships/hyperlink" Target="consultantplus://offline/ref=C90ECD3A4076B14028AB480C8DE99C9606299FEE4961EA687561251C78F67CB6A992D6994E18666E75741DA410DF3EA9C9FE697DCF8B3DC9BEvAI" TargetMode="External"/><Relationship Id="rId217" Type="http://schemas.openxmlformats.org/officeDocument/2006/relationships/hyperlink" Target="consultantplus://offline/ref=C90ECD3A4076B14028AB480C8DE99C9606299FEE4961EA687561251C78F67CB6A992D6994E18666379741DA410DF3EA9C9FE697DCF8B3DC9BEvAI" TargetMode="External"/><Relationship Id="rId378" Type="http://schemas.openxmlformats.org/officeDocument/2006/relationships/hyperlink" Target="consultantplus://offline/ref=C90ECD3A4076B14028AB480C8DE99C9606299FEE4961EA687561251C78F67CB6A992D6994E19646A75741DA410DF3EA9C9FE697DCF8B3DC9BEvAI" TargetMode="External"/><Relationship Id="rId6" Type="http://schemas.openxmlformats.org/officeDocument/2006/relationships/hyperlink" Target="consultantplus://offline/ref=C90ECD3A4076B14028AB480C8DE99C9606299FEE4961EA687561251C78F67CB6A992D6994E18676970741DA410DF3EA9C9FE697DCF8B3DC9BEvAI" TargetMode="External"/><Relationship Id="rId238" Type="http://schemas.openxmlformats.org/officeDocument/2006/relationships/hyperlink" Target="consultantplus://offline/ref=C90ECD3A4076B14028AB480C8DE99C9606299FEE4961EA687561251C78F67CB6A992D6994E18666370741DA410DF3EA9C9FE697DCF8B3DC9BEvAI" TargetMode="External"/><Relationship Id="rId259" Type="http://schemas.openxmlformats.org/officeDocument/2006/relationships/hyperlink" Target="consultantplus://offline/ref=C90ECD3A4076B14028AB480C8DE99C9606299FEE4961EA687561251C78F67CB6A992D6994E18666C73741DA410DF3EA9C9FE697DCF8B3DC9BEvAI" TargetMode="External"/><Relationship Id="rId23" Type="http://schemas.openxmlformats.org/officeDocument/2006/relationships/hyperlink" Target="consultantplus://offline/ref=C90ECD3A4076B14028AB480C8DE99C96042799E64264EA687561251C78F67CB6A992D6994E18676F78741DA410DF3EA9C9FE697DCF8B3DC9BEvAI" TargetMode="External"/><Relationship Id="rId119" Type="http://schemas.openxmlformats.org/officeDocument/2006/relationships/hyperlink" Target="consultantplus://offline/ref=C90ECD3A4076B14028AB480C8DE99C9606299FEE4961EA687561251C78F67CB6A992D6994E19666E76741DA410DF3EA9C9FE697DCF8B3DC9BEvAI" TargetMode="External"/><Relationship Id="rId270" Type="http://schemas.openxmlformats.org/officeDocument/2006/relationships/hyperlink" Target="consultantplus://offline/ref=C90ECD3A4076B14028AB480C8DE99C9606299FEE4961EA687561251C78F67CB6A992D6994E19656B71741DA410DF3EA9C9FE697DCF8B3DC9BEvAI" TargetMode="External"/><Relationship Id="rId291" Type="http://schemas.openxmlformats.org/officeDocument/2006/relationships/hyperlink" Target="consultantplus://offline/ref=C90ECD3A4076B14028AB480C8DE99C9606299FEE4961EA687561251C78F67CB6A992D6994E18656B73741DA410DF3EA9C9FE697DCF8B3DC9BEvAI" TargetMode="External"/><Relationship Id="rId305" Type="http://schemas.openxmlformats.org/officeDocument/2006/relationships/hyperlink" Target="consultantplus://offline/ref=C90ECD3A4076B14028AB480C8DE99C9606299FEE4961EA687561251C78F67CB6A992D6994E18656B70741DA410DF3EA9C9FE697DCF8B3DC9BEvAI" TargetMode="External"/><Relationship Id="rId326" Type="http://schemas.openxmlformats.org/officeDocument/2006/relationships/hyperlink" Target="consultantplus://offline/ref=C90ECD3A4076B14028AB480C8DE99C9606299FEE4961EA687561251C78F67CB6A992D6994E19656975741DA410DF3EA9C9FE697DCF8B3DC9BEvAI" TargetMode="External"/><Relationship Id="rId347" Type="http://schemas.openxmlformats.org/officeDocument/2006/relationships/hyperlink" Target="consultantplus://offline/ref=C90ECD3A4076B14028AB480C8DE99C9606299FEE4961EA687561251C78F67CB6A992D6994E18656B79741DA410DF3EA9C9FE697DCF8B3DC9BEvAI" TargetMode="External"/><Relationship Id="rId44" Type="http://schemas.openxmlformats.org/officeDocument/2006/relationships/hyperlink" Target="consultantplus://offline/ref=C90ECD3A4076B14028AB480C8DE99C9606299FEE4961EA687561251C78F67CB6A992D6994E19656C71741DA410DF3EA9C9FE697DCF8B3DC9BEvAI" TargetMode="External"/><Relationship Id="rId65" Type="http://schemas.openxmlformats.org/officeDocument/2006/relationships/hyperlink" Target="consultantplus://offline/ref=C90ECD3A4076B14028AB480C8DE99C9606299FEE4961EA687561251C78F67CB6A992D6994E18676C72741DA410DF3EA9C9FE697DCF8B3DC9BEvAI" TargetMode="External"/><Relationship Id="rId86" Type="http://schemas.openxmlformats.org/officeDocument/2006/relationships/hyperlink" Target="consultantplus://offline/ref=C90ECD3A4076B14028AB480C8DE99C9606299FEE4961EA687561251C78F67CB6A992D6994E18676C75741DA410DF3EA9C9FE697DCF8B3DC9BEvAI" TargetMode="External"/><Relationship Id="rId130" Type="http://schemas.openxmlformats.org/officeDocument/2006/relationships/hyperlink" Target="consultantplus://offline/ref=C90ECD3A4076B14028AB480C8DE99C9606299FEE4961EA687561251C78F67CB6A992D6994E18666B76741DA410DF3EA9C9FE697DCF8B3DC9BEvAI" TargetMode="External"/><Relationship Id="rId151" Type="http://schemas.openxmlformats.org/officeDocument/2006/relationships/hyperlink" Target="consultantplus://offline/ref=C90ECD3A4076B14028AB480C8DE99C9606299FEE4961EA687561251C78F67CB6A992D6994E18666971741DA410DF3EA9C9FE697DCF8B3DC9BEvAI" TargetMode="External"/><Relationship Id="rId368" Type="http://schemas.openxmlformats.org/officeDocument/2006/relationships/hyperlink" Target="consultantplus://offline/ref=C90ECD3A4076B14028AB480C8DE99C9606299FEE4961EA687561251C78F67CB6A992D6994E19656874741DA410DF3EA9C9FE697DCF8B3DC9BEvAI" TargetMode="External"/><Relationship Id="rId389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172" Type="http://schemas.openxmlformats.org/officeDocument/2006/relationships/hyperlink" Target="consultantplus://offline/ref=C90ECD3A4076B14028AB480C8DE99C9606299FEE4961EA687561251C78F67CB6A992D6994E18666871741DA410DF3EA9C9FE697DCF8B3DC9BEvAI" TargetMode="External"/><Relationship Id="rId193" Type="http://schemas.openxmlformats.org/officeDocument/2006/relationships/hyperlink" Target="consultantplus://offline/ref=C90ECD3A4076B14028AB480C8DE99C96042798E74F62EA687561251C78F67CB6A992D69F47186E60252E0DA0598B31B6CBE2777DD18BB3vCI" TargetMode="External"/><Relationship Id="rId207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228" Type="http://schemas.openxmlformats.org/officeDocument/2006/relationships/hyperlink" Target="consultantplus://offline/ref=C90ECD3A4076B14028AB480C8DE99C9606299FEE4961EA687561251C78F67CB6A992D6994E18666D79741DA410DF3EA9C9FE697DCF8B3DC9BEvAI" TargetMode="External"/><Relationship Id="rId249" Type="http://schemas.openxmlformats.org/officeDocument/2006/relationships/hyperlink" Target="consultantplus://offline/ref=C90ECD3A4076B14028AB480C8DE99C9606299FEE4961EA687561251C78F67CB6A992D6994E18666D75741DA410DF3EA9C9FE697DCF8B3DC9BEvAI" TargetMode="External"/><Relationship Id="rId13" Type="http://schemas.openxmlformats.org/officeDocument/2006/relationships/hyperlink" Target="consultantplus://offline/ref=C90ECD3A4076B14028AB480C8DE99C9606299FEE4961EA687561251C78F67CB6A992D6994E18676970741DA410DF3EA9C9FE697DCF8B3DC9BEvAI" TargetMode="External"/><Relationship Id="rId109" Type="http://schemas.openxmlformats.org/officeDocument/2006/relationships/hyperlink" Target="consultantplus://offline/ref=C90ECD3A4076B14028AB480C8DE99C9606299FEE4961EA687561251C78F67CB6A992D6994E19666E71741DA410DF3EA9C9FE697DCF8B3DC9BEvAI" TargetMode="External"/><Relationship Id="rId260" Type="http://schemas.openxmlformats.org/officeDocument/2006/relationships/hyperlink" Target="consultantplus://offline/ref=C90ECD3A4076B14028AB480C8DE99C9606299FEE4961EA687561251C78F67CB6A992D6994E18666375741DA410DF3EA9C9FE697DCF8B3DC9BEvAI" TargetMode="External"/><Relationship Id="rId281" Type="http://schemas.openxmlformats.org/officeDocument/2006/relationships/hyperlink" Target="consultantplus://offline/ref=C90ECD3A4076B14028AB480C8DE99C9606299FEE4961EA687561251C78F67CB6A992D6994E18656B79741DA410DF3EA9C9FE697DCF8B3DC9BEvAI" TargetMode="External"/><Relationship Id="rId316" Type="http://schemas.openxmlformats.org/officeDocument/2006/relationships/hyperlink" Target="consultantplus://offline/ref=C90ECD3A4076B14028AB480C8DE99C9606299FEE4961EA687561251C78F67CB6A992D6994E18656B75741DA410DF3EA9C9FE697DCF8B3DC9BEvAI" TargetMode="External"/><Relationship Id="rId337" Type="http://schemas.openxmlformats.org/officeDocument/2006/relationships/hyperlink" Target="consultantplus://offline/ref=C90ECD3A4076B14028AB480C8DE99C9606299FEE4961EA687561251C78F67CB6A992D6994E18656873741DA410DF3EA9C9FE697DCF8B3DC9BEvAI" TargetMode="External"/><Relationship Id="rId34" Type="http://schemas.openxmlformats.org/officeDocument/2006/relationships/hyperlink" Target="consultantplus://offline/ref=C90ECD3A4076B14028AB480C8DE99C9606299FEE4961EA687561251C78F67CB6A992D6994E18676972741DA410DF3EA9C9FE697DCF8B3DC9BEvAI" TargetMode="External"/><Relationship Id="rId55" Type="http://schemas.openxmlformats.org/officeDocument/2006/relationships/hyperlink" Target="consultantplus://offline/ref=C90ECD3A4076B14028AB480C8DE99C9606299FEE4961EA687561251C78F67CB6A992D6994E18676873741DA410DF3EA9C9FE697DCF8B3DC9BEvAI" TargetMode="External"/><Relationship Id="rId76" Type="http://schemas.openxmlformats.org/officeDocument/2006/relationships/hyperlink" Target="consultantplus://offline/ref=C90ECD3A4076B14028AB480C8DE99C9606299FEE4961EA687561251C78F67CB6A992D6994E18676D78741DA410DF3EA9C9FE697DCF8B3DC9BEvAI" TargetMode="External"/><Relationship Id="rId97" Type="http://schemas.openxmlformats.org/officeDocument/2006/relationships/hyperlink" Target="consultantplus://offline/ref=C90ECD3A4076B14028AB480C8DE99C9606299FEE4961EA687561251C78F67CB6A992D6994E19666F74741DA410DF3EA9C9FE697DCF8B3DC9BEvAI" TargetMode="External"/><Relationship Id="rId120" Type="http://schemas.openxmlformats.org/officeDocument/2006/relationships/image" Target="media/image7.png"/><Relationship Id="rId141" Type="http://schemas.openxmlformats.org/officeDocument/2006/relationships/hyperlink" Target="consultantplus://offline/ref=C90ECD3A4076B14028AB480C8DE99C9606299FEE4961EA687561251C78F67CB6A992D6994E18666B78741DA410DF3EA9C9FE697DCF8B3DC9BEvAI" TargetMode="External"/><Relationship Id="rId358" Type="http://schemas.openxmlformats.org/officeDocument/2006/relationships/hyperlink" Target="consultantplus://offline/ref=C90ECD3A4076B14028AB480C8DE99C9606299FEE4961EA687561251C78F67CB6A992D6994E18656A72741DA410DF3EA9C9FE697DCF8B3DC9BEvAI" TargetMode="External"/><Relationship Id="rId379" Type="http://schemas.openxmlformats.org/officeDocument/2006/relationships/hyperlink" Target="consultantplus://offline/ref=C90ECD3A4076B14028AB480C8DE99C9606299FEE4961EA687561251C78F67CB6A992D6994E19646972741DA410DF3EA9C9FE697DCF8B3DC9BEvAI" TargetMode="External"/><Relationship Id="rId7" Type="http://schemas.openxmlformats.org/officeDocument/2006/relationships/hyperlink" Target="consultantplus://offline/ref=C90ECD3A4076B14028AB480C8DE99C9606299FEE4961EA687561251C78F67CB6A992D6994E19646B74741DA410DF3EA9C9FE697DCF8B3DC9BEvAI" TargetMode="External"/><Relationship Id="rId162" Type="http://schemas.openxmlformats.org/officeDocument/2006/relationships/hyperlink" Target="consultantplus://offline/ref=C90ECD3A4076B14028AB480C8DE99C96042798E74F62EA687561251C78F67CB6A992D69F47186E60252E0DA0598B31B6CBE2777DD18BB3vCI" TargetMode="External"/><Relationship Id="rId183" Type="http://schemas.openxmlformats.org/officeDocument/2006/relationships/hyperlink" Target="consultantplus://offline/ref=C90ECD3A4076B14028AB480C8DE99C9606299FEE4961EA687561251C78F67CB6A992D6994E18666E75741DA410DF3EA9C9FE697DCF8B3DC9BEvAI" TargetMode="External"/><Relationship Id="rId218" Type="http://schemas.openxmlformats.org/officeDocument/2006/relationships/hyperlink" Target="consultantplus://offline/ref=C90ECD3A4076B14028AB480C8DE99C9606299FEE4961EA687561251C78F67CB6A992D6994E18666879741DA410DF3EA9C9FE697DCF8B3DC9BEvAI" TargetMode="External"/><Relationship Id="rId239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390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250" Type="http://schemas.openxmlformats.org/officeDocument/2006/relationships/hyperlink" Target="consultantplus://offline/ref=C90ECD3A4076B14028AB480C8DE99C9606299FEE4961EA687561251C78F67CB6A992D6994E18666C71741DA410DF3EA9C9FE697DCF8B3DC9BEvAI" TargetMode="External"/><Relationship Id="rId271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292" Type="http://schemas.openxmlformats.org/officeDocument/2006/relationships/hyperlink" Target="consultantplus://offline/ref=C90ECD3A4076B14028AB480C8DE99C9606299FEE4961EA687561251C78F67CB6A992D6994E18656B77741DA410DF3EA9C9FE697DCF8B3DC9BEvAI" TargetMode="External"/><Relationship Id="rId306" Type="http://schemas.openxmlformats.org/officeDocument/2006/relationships/hyperlink" Target="consultantplus://offline/ref=C90ECD3A4076B14028AB480C8DE99C9606299FEE4961EA687561251C78F67CB6A992D6994E18656970741DA410DF3EA9C9FE697DCF8B3DC9BEvAI" TargetMode="External"/><Relationship Id="rId24" Type="http://schemas.openxmlformats.org/officeDocument/2006/relationships/hyperlink" Target="consultantplus://offline/ref=C90ECD3A4076B14028AB480C8DE99C9606299FEE4961EA687561251C78F67CB6A992D6994E18676973741DA410DF3EA9C9FE697DCF8B3DC9BEvAI" TargetMode="External"/><Relationship Id="rId45" Type="http://schemas.openxmlformats.org/officeDocument/2006/relationships/hyperlink" Target="consultantplus://offline/ref=C90ECD3A4076B14028AB480C8DE99C9606299FEE4961EA687561251C78F67CB6A992D6994E19656C73741DA410DF3EA9C9FE697DCF8B3DC9BEvAI" TargetMode="External"/><Relationship Id="rId66" Type="http://schemas.openxmlformats.org/officeDocument/2006/relationships/hyperlink" Target="consultantplus://offline/ref=C90ECD3A4076B14028AB480C8DE99C9606299FEE4961EA687561251C78F67CB6A992D6994E18676C79741DA410DF3EA9C9FE697DCF8B3DC9BEvAI" TargetMode="External"/><Relationship Id="rId87" Type="http://schemas.openxmlformats.org/officeDocument/2006/relationships/hyperlink" Target="consultantplus://offline/ref=C90ECD3A4076B14028AB480C8DE99C9606299FEE4961EA687561251C78F67CB6A992D6994E19666F71741DA410DF3EA9C9FE697DCF8B3DC9BEvAI" TargetMode="External"/><Relationship Id="rId110" Type="http://schemas.openxmlformats.org/officeDocument/2006/relationships/hyperlink" Target="consultantplus://offline/ref=C90ECD3A4076B14028AB480C8DE99C96042798E74F62EA687561251C78F67CB6A992D69948116E60252E0DA0598B31B6CBE2777DD18BB3vCI" TargetMode="External"/><Relationship Id="rId131" Type="http://schemas.openxmlformats.org/officeDocument/2006/relationships/hyperlink" Target="consultantplus://offline/ref=C90ECD3A4076B14028AB480C8DE99C9606299FEE4961EA687561251C78F67CB6A992D6994E18666B76741DA410DF3EA9C9FE697DCF8B3DC9BEvAI" TargetMode="External"/><Relationship Id="rId327" Type="http://schemas.openxmlformats.org/officeDocument/2006/relationships/hyperlink" Target="consultantplus://offline/ref=C90ECD3A4076B14028AB480C8DE99C9606299FEE4961EA687561251C78F67CB6A992D6994E18656870741DA410DF3EA9C9FE697DCF8B3DC9BEvAI" TargetMode="External"/><Relationship Id="rId348" Type="http://schemas.openxmlformats.org/officeDocument/2006/relationships/hyperlink" Target="consultantplus://offline/ref=C90ECD3A4076B14028AB480C8DE99C9606299FEE4961EA687561251C78F67CB6A992D6994E18656A76741DA410DF3EA9C9FE697DCF8B3DC9BEvAI" TargetMode="External"/><Relationship Id="rId369" Type="http://schemas.openxmlformats.org/officeDocument/2006/relationships/hyperlink" Target="consultantplus://offline/ref=C90ECD3A4076B14028AB480C8DE99C96042798E74F62EA687561251C78F67CB6A992D69B491E6760252E0DA0598B31B6CBE2777DD18BB3vCI" TargetMode="External"/><Relationship Id="rId152" Type="http://schemas.openxmlformats.org/officeDocument/2006/relationships/hyperlink" Target="consultantplus://offline/ref=C90ECD3A4076B14028AB480C8DE99C9606299FEE4961EA687561251C78F67CB6A992D6994E19666C71741DA410DF3EA9C9FE697DCF8B3DC9BEvAI" TargetMode="External"/><Relationship Id="rId173" Type="http://schemas.openxmlformats.org/officeDocument/2006/relationships/hyperlink" Target="consultantplus://offline/ref=C90ECD3A4076B14028AB480C8DE99C9606299FEE4961EA687561251C78F67CB6A992D6994E18666874741DA410DF3EA9C9FE697DCF8B3DC9BEvAI" TargetMode="External"/><Relationship Id="rId194" Type="http://schemas.openxmlformats.org/officeDocument/2006/relationships/hyperlink" Target="consultantplus://offline/ref=C90ECD3A4076B14028AB480C8DE99C9606299FEE4961EA687561251C78F67CB6A992D6994E18666D79741DA410DF3EA9C9FE697DCF8B3DC9BEvAI" TargetMode="External"/><Relationship Id="rId208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229" Type="http://schemas.openxmlformats.org/officeDocument/2006/relationships/hyperlink" Target="consultantplus://offline/ref=C90ECD3A4076B14028AB480C8DE99C9606299FEE4961EA687561251C78F67CB6A992D6994E18666C75741DA410DF3EA9C9FE697DCF8B3DC9BEvAI" TargetMode="External"/><Relationship Id="rId380" Type="http://schemas.openxmlformats.org/officeDocument/2006/relationships/hyperlink" Target="consultantplus://offline/ref=C90ECD3A4076B14028AB480C8DE99C9606299FEE4961EA687561251C78F67CB6A992D6994E19646874741DA410DF3EA9C9FE697DCF8B3DC9BEvAI" TargetMode="External"/><Relationship Id="rId240" Type="http://schemas.openxmlformats.org/officeDocument/2006/relationships/hyperlink" Target="consultantplus://offline/ref=C90ECD3A4076B14028AB480C8DE99C9606299FEE4961EA687561251C78F67CB6A992D6994E18666D72741DA410DF3EA9C9FE697DCF8B3DC9BEvAI" TargetMode="External"/><Relationship Id="rId261" Type="http://schemas.openxmlformats.org/officeDocument/2006/relationships/hyperlink" Target="consultantplus://offline/ref=C90ECD3A4076B14028AB480C8DE99C9606299FEE4961EA687561251C78F67CB6A992D6994E18666D77741DA410DF3EA9C9FE697DCF8B3DC9BEvAI" TargetMode="External"/><Relationship Id="rId14" Type="http://schemas.openxmlformats.org/officeDocument/2006/relationships/hyperlink" Target="consultantplus://offline/ref=C90ECD3A4076B14028AB480C8DE99C9606299FEE4961EA687561251C78F67CB6A992D6994E19646B74741DA410DF3EA9C9FE697DCF8B3DC9BEvAI" TargetMode="External"/><Relationship Id="rId35" Type="http://schemas.openxmlformats.org/officeDocument/2006/relationships/hyperlink" Target="consultantplus://offline/ref=C90ECD3A4076B14028AB480C8DE99C9606299FEE4961EA687561251C78F67CB6A992D6994E19656D73741DA410DF3EA9C9FE697DCF8B3DC9BEvAI" TargetMode="External"/><Relationship Id="rId56" Type="http://schemas.openxmlformats.org/officeDocument/2006/relationships/hyperlink" Target="consultantplus://offline/ref=C90ECD3A4076B14028AB480C8DE99C9606299FEE4961EA687561251C78F67CB6A992D6994E18676872741DA410DF3EA9C9FE697DCF8B3DC9BEvAI" TargetMode="External"/><Relationship Id="rId77" Type="http://schemas.openxmlformats.org/officeDocument/2006/relationships/hyperlink" Target="consultantplus://offline/ref=C90ECD3A4076B14028AB480C8DE99C9606299FEE4961EA687561251C78F67CB6A992D6994E18676C70741DA410DF3EA9C9FE697DCF8B3DC9BEvAI" TargetMode="External"/><Relationship Id="rId100" Type="http://schemas.openxmlformats.org/officeDocument/2006/relationships/hyperlink" Target="consultantplus://offline/ref=C90ECD3A4076B14028AB480C8DE99C96062490E74A65EA687561251C78F67CB6BB928E954F1A796B73614BF556B8vBI" TargetMode="External"/><Relationship Id="rId282" Type="http://schemas.openxmlformats.org/officeDocument/2006/relationships/hyperlink" Target="consultantplus://offline/ref=C90ECD3A4076B14028AB480C8DE99C96042798E74F62EA687561251C78F67CB6A992D6994E1B616C75741DA410DF3EA9C9FE697DCF8B3DC9BEvAI" TargetMode="External"/><Relationship Id="rId317" Type="http://schemas.openxmlformats.org/officeDocument/2006/relationships/hyperlink" Target="consultantplus://offline/ref=C90ECD3A4076B14028AB480C8DE99C9606299FEE4961EA687561251C78F67CB6A992D6994E18656974741DA410DF3EA9C9FE697DCF8B3DC9BEvAI" TargetMode="External"/><Relationship Id="rId338" Type="http://schemas.openxmlformats.org/officeDocument/2006/relationships/hyperlink" Target="consultantplus://offline/ref=C90ECD3A4076B14028AB480C8DE99C9606299FEE4961EA687561251C78F67CB6A992D6994E19656979741DA410DF3EA9C9FE697DCF8B3DC9BEvAI" TargetMode="External"/><Relationship Id="rId359" Type="http://schemas.openxmlformats.org/officeDocument/2006/relationships/hyperlink" Target="consultantplus://offline/ref=C90ECD3A4076B14028AB480C8DE99C9606299FEE4961EA687561251C78F67CB6A992D6994E18656A74741DA410DF3EA9C9FE697DCF8B3DC9BEvAI" TargetMode="External"/><Relationship Id="rId8" Type="http://schemas.openxmlformats.org/officeDocument/2006/relationships/hyperlink" Target="consultantplus://offline/ref=C90ECD3A4076B14028AB480C8DE99C9606299FEE4961EA687561251C78F67CB6A992D6994E18666971741DA410DF3EA9C9FE697DCF8B3DC9BEvAI" TargetMode="External"/><Relationship Id="rId98" Type="http://schemas.openxmlformats.org/officeDocument/2006/relationships/hyperlink" Target="consultantplus://offline/ref=C90ECD3A4076B14028AB480C8DE99C9606299FEE4961EA687561251C78F67CB6A992D6994E18676272741DA410DF3EA9C9FE697DCF8B3DC9BEvAI" TargetMode="External"/><Relationship Id="rId121" Type="http://schemas.openxmlformats.org/officeDocument/2006/relationships/hyperlink" Target="consultantplus://offline/ref=C90ECD3A4076B14028AB480C8DE99C9606299FEE4961EA687561251C78F67CB6A992D6994E18666B73741DA410DF3EA9C9FE697DCF8B3DC9BEvAI" TargetMode="External"/><Relationship Id="rId142" Type="http://schemas.openxmlformats.org/officeDocument/2006/relationships/hyperlink" Target="consultantplus://offline/ref=C90ECD3A4076B14028AB480C8DE99C9606299FEE4961EA687561251C78F67CB6A992D6994E18666B76741DA410DF3EA9C9FE697DCF8B3DC9BEvAI" TargetMode="External"/><Relationship Id="rId163" Type="http://schemas.openxmlformats.org/officeDocument/2006/relationships/hyperlink" Target="consultantplus://offline/ref=C90ECD3A4076B14028AB480C8DE99C9606299FEE4961EA687561251C78F67CB6A992D6994E19666377741DA410DF3EA9C9FE697DCF8B3DC9BEvAI" TargetMode="External"/><Relationship Id="rId184" Type="http://schemas.openxmlformats.org/officeDocument/2006/relationships/hyperlink" Target="consultantplus://offline/ref=C90ECD3A4076B14028AB480C8DE99C9606299FEE4961EA687561251C78F67CB6A992D6994E19666378741DA410DF3EA9C9FE697DCF8B3DC9BEvAI" TargetMode="External"/><Relationship Id="rId219" Type="http://schemas.openxmlformats.org/officeDocument/2006/relationships/hyperlink" Target="consultantplus://offline/ref=C90ECD3A4076B14028AB480C8DE99C9606299FEE4961EA687561251C78F67CB6A992D6994E18666F75741DA410DF3EA9C9FE697DCF8B3DC9BEvAI" TargetMode="External"/><Relationship Id="rId370" Type="http://schemas.openxmlformats.org/officeDocument/2006/relationships/hyperlink" Target="consultantplus://offline/ref=C90ECD3A4076B14028AB480C8DE99C96042798E74F62EA687561251C78F67CB6A992D6994E196E6A77741DA410DF3EA9C9FE697DCF8B3DC9BEvAI" TargetMode="External"/><Relationship Id="rId391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230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251" Type="http://schemas.openxmlformats.org/officeDocument/2006/relationships/hyperlink" Target="consultantplus://offline/ref=C90ECD3A4076B14028AB480C8DE99C9606299FEE4961EA687561251C78F67CB6A992D6994E18666372741DA410DF3EA9C9FE697DCF8B3DC9BEvAI" TargetMode="External"/><Relationship Id="rId25" Type="http://schemas.openxmlformats.org/officeDocument/2006/relationships/hyperlink" Target="consultantplus://offline/ref=C90ECD3A4076B14028AB480C8DE99C9606299FEE4961EA687561251C78F67CB6A992D6994E19676270741DA410DF3EA9C9FE697DCF8B3DC9BEvAI" TargetMode="External"/><Relationship Id="rId46" Type="http://schemas.openxmlformats.org/officeDocument/2006/relationships/hyperlink" Target="consultantplus://offline/ref=C90ECD3A4076B14028AB480C8DE99C9606299FEE4961EA687561251C78F67CB6A992D6994E19656C75741DA410DF3EA9C9FE697DCF8B3DC9BEvAI" TargetMode="External"/><Relationship Id="rId67" Type="http://schemas.openxmlformats.org/officeDocument/2006/relationships/hyperlink" Target="consultantplus://offline/ref=C90ECD3A4076B14028AB480C8DE99C9606299FEE4961EA687561251C78F67CB6A992D6994E19666974741DA410DF3EA9C9FE697DCF8B3DC9BEvAI" TargetMode="External"/><Relationship Id="rId272" Type="http://schemas.openxmlformats.org/officeDocument/2006/relationships/hyperlink" Target="consultantplus://offline/ref=C90ECD3A4076B14028AB480C8DE99C9606299FEE4961EA687561251C78F67CB6A992D6994E18666379741DA410DF3EA9C9FE697DCF8B3DC9BEvAI" TargetMode="External"/><Relationship Id="rId293" Type="http://schemas.openxmlformats.org/officeDocument/2006/relationships/hyperlink" Target="consultantplus://offline/ref=C90ECD3A4076B14028AB480C8DE99C9606299FEE4961EA687561251C78F67CB6A992D6994E18656A72741DA410DF3EA9C9FE697DCF8B3DC9BEvAI" TargetMode="External"/><Relationship Id="rId307" Type="http://schemas.openxmlformats.org/officeDocument/2006/relationships/hyperlink" Target="consultantplus://offline/ref=C90ECD3A4076B14028AB480C8DE99C9606299FEE4961EA687561251C78F67CB6A992D6994E18656B77741DA410DF3EA9C9FE697DCF8B3DC9BEvAI" TargetMode="External"/><Relationship Id="rId328" Type="http://schemas.openxmlformats.org/officeDocument/2006/relationships/hyperlink" Target="consultantplus://offline/ref=C90ECD3A4076B14028AB480C8DE99C9606299FEE4961EA687561251C78F67CB6A992D6994E18656A72741DA410DF3EA9C9FE697DCF8B3DC9BEvAI" TargetMode="External"/><Relationship Id="rId349" Type="http://schemas.openxmlformats.org/officeDocument/2006/relationships/hyperlink" Target="consultantplus://offline/ref=C90ECD3A4076B14028AB480C8DE99C9606299FEE4961EA687561251C78F67CB6A992D6994E18656972741DA410DF3EA9C9FE697DCF8B3DC9BEvAI" TargetMode="External"/><Relationship Id="rId88" Type="http://schemas.openxmlformats.org/officeDocument/2006/relationships/image" Target="media/image4.png"/><Relationship Id="rId111" Type="http://schemas.openxmlformats.org/officeDocument/2006/relationships/hyperlink" Target="consultantplus://offline/ref=C90ECD3A4076B14028AB480C8DE99C9606299FEE4961EA687561251C78F67CB6A992D6994E19666E73741DA410DF3EA9C9FE697DCF8B3DC9BEvAI" TargetMode="External"/><Relationship Id="rId132" Type="http://schemas.openxmlformats.org/officeDocument/2006/relationships/hyperlink" Target="consultantplus://offline/ref=C90ECD3A4076B14028AB480C8DE99C9606299FEE4961EA687561251C78F67CB6A992D6994E18666B78741DA410DF3EA9C9FE697DCF8B3DC9BEvAI" TargetMode="External"/><Relationship Id="rId153" Type="http://schemas.openxmlformats.org/officeDocument/2006/relationships/hyperlink" Target="consultantplus://offline/ref=C90ECD3A4076B14028AB480C8DE99C9606299FEE4961EA687561251C78F67CB6A992D6994E18666972741DA410DF3EA9C9FE697DCF8B3DC9BEvAI" TargetMode="External"/><Relationship Id="rId174" Type="http://schemas.openxmlformats.org/officeDocument/2006/relationships/hyperlink" Target="consultantplus://offline/ref=C90ECD3A4076B14028AB480C8DE99C9606299FEE4961EA687561251C78F67CB6A992D6994E18666F71741DA410DF3EA9C9FE697DCF8B3DC9BEvAI" TargetMode="External"/><Relationship Id="rId195" Type="http://schemas.openxmlformats.org/officeDocument/2006/relationships/hyperlink" Target="consultantplus://offline/ref=C90ECD3A4076B14028AB480C8DE99C9606299FEE4961EA687561251C78F67CB6A992D6994E18666D72741DA410DF3EA9C9FE697DCF8B3DC9BEvAI" TargetMode="External"/><Relationship Id="rId209" Type="http://schemas.openxmlformats.org/officeDocument/2006/relationships/hyperlink" Target="consultantplus://offline/ref=C90ECD3A4076B14028AB480C8DE99C9606299FEE4961EA687561251C78F67CB6A992D6994E18666876741DA410DF3EA9C9FE697DCF8B3DC9BEvAI" TargetMode="External"/><Relationship Id="rId360" Type="http://schemas.openxmlformats.org/officeDocument/2006/relationships/hyperlink" Target="consultantplus://offline/ref=C90ECD3A4076B14028AB480C8DE99C9606299FEE4961EA687561251C78F67CB6A992D6994E18656B78741DA410DF3EA9C9FE697DCF8B3DC9BEvAI" TargetMode="External"/><Relationship Id="rId381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220" Type="http://schemas.openxmlformats.org/officeDocument/2006/relationships/hyperlink" Target="consultantplus://offline/ref=C90ECD3A4076B14028AB480C8DE99C9606299FEE4961EA687561251C78F67CB6A992D6994E18666271741DA410DF3EA9C9FE697DCF8B3DC9BEvAI" TargetMode="External"/><Relationship Id="rId241" Type="http://schemas.openxmlformats.org/officeDocument/2006/relationships/hyperlink" Target="consultantplus://offline/ref=C90ECD3A4076B14028AB480C8DE99C9606299FEE4961EA687561251C78F67CB6A992D6994E18666D79741DA410DF3EA9C9FE697DCF8B3DC9BEvAI" TargetMode="External"/><Relationship Id="rId15" Type="http://schemas.openxmlformats.org/officeDocument/2006/relationships/hyperlink" Target="consultantplus://offline/ref=C90ECD3A4076B14028AB480C8DE99C9606299FEE4961EA687561251C78F67CB6A992D6994E18666279741DA410DF3EA9C9FE697DCF8B3DC9BEvAI" TargetMode="External"/><Relationship Id="rId36" Type="http://schemas.openxmlformats.org/officeDocument/2006/relationships/hyperlink" Target="consultantplus://offline/ref=C90ECD3A4076B14028AB480C8DE99C9606299FEE4961EA687561251C78F67CB6A992D6994E19656D75741DA410DF3EA9C9FE697DCF8B3DC9BEvAI" TargetMode="External"/><Relationship Id="rId57" Type="http://schemas.openxmlformats.org/officeDocument/2006/relationships/hyperlink" Target="consultantplus://offline/ref=C90ECD3A4076B14028AB480C8DE99C9606299FEE4961EA687561251C78F67CB6A992D6994E18676970741DA410DF3EA9C9FE697DCF8B3DC9BEvAI" TargetMode="External"/><Relationship Id="rId262" Type="http://schemas.openxmlformats.org/officeDocument/2006/relationships/hyperlink" Target="consultantplus://offline/ref=C90ECD3A4076B14028AB480C8DE99C9606299FEE4961EA687561251C78F67CB6A992D6994E18666C75741DA410DF3EA9C9FE697DCF8B3DC9BEvAI" TargetMode="External"/><Relationship Id="rId283" Type="http://schemas.openxmlformats.org/officeDocument/2006/relationships/hyperlink" Target="consultantplus://offline/ref=C90ECD3A4076B14028AB480C8DE99C96042798E74F62EA687561251C78F67CB6A992D6994E1B616C76741DA410DF3EA9C9FE697DCF8B3DC9BEvAI" TargetMode="External"/><Relationship Id="rId318" Type="http://schemas.openxmlformats.org/officeDocument/2006/relationships/hyperlink" Target="consultantplus://offline/ref=C90ECD3A4076B14028AB480C8DE99C9606299FEE4961EA687561251C78F67CB6A992D6994E18656977741DA410DF3EA9C9FE697DCF8B3DC9BEvAI" TargetMode="External"/><Relationship Id="rId339" Type="http://schemas.openxmlformats.org/officeDocument/2006/relationships/hyperlink" Target="consultantplus://offline/ref=C90ECD3A4076B14028AB480C8DE99C9606299FEE4961EA687561251C78F67CB6A992D6994E18656872741DA410DF3EA9C9FE697DCF8B3DC9BEvAI" TargetMode="External"/><Relationship Id="rId78" Type="http://schemas.openxmlformats.org/officeDocument/2006/relationships/hyperlink" Target="consultantplus://offline/ref=C90ECD3A4076B14028AB480C8DE99C9606299FEE4961EA687561251C78F67CB6A992D6994E19676D77741DA410DF3EA9C9FE697DCF8B3DC9BEvAI" TargetMode="External"/><Relationship Id="rId99" Type="http://schemas.openxmlformats.org/officeDocument/2006/relationships/hyperlink" Target="consultantplus://offline/ref=C90ECD3A4076B14028AB480C8DE99C96062490E74A65EA687561251C78F67CB6BB928E954F1A796B73614BF556B8vBI" TargetMode="External"/><Relationship Id="rId101" Type="http://schemas.openxmlformats.org/officeDocument/2006/relationships/hyperlink" Target="consultantplus://offline/ref=C90ECD3A4076B14028AB480C8DE99C9606299FEE4961EA687561251C78F67CB6A992D6994E18676277741DA410DF3EA9C9FE697DCF8B3DC9BEvAI" TargetMode="External"/><Relationship Id="rId122" Type="http://schemas.openxmlformats.org/officeDocument/2006/relationships/hyperlink" Target="consultantplus://offline/ref=C90ECD3A4076B14028AB480C8DE99C9606299FEE4961EA687561251C78F67CB6A992D6994E18666B75741DA410DF3EA9C9FE697DCF8B3DC9BEvAI" TargetMode="External"/><Relationship Id="rId143" Type="http://schemas.openxmlformats.org/officeDocument/2006/relationships/hyperlink" Target="consultantplus://offline/ref=C90ECD3A4076B14028AB480C8DE99C9606299FEE4961EA687561251C78F67CB6A992D6994E18666A70741DA410DF3EA9C9FE697DCF8B3DC9BEvAI" TargetMode="External"/><Relationship Id="rId164" Type="http://schemas.openxmlformats.org/officeDocument/2006/relationships/hyperlink" Target="consultantplus://offline/ref=C90ECD3A4076B14028AB480C8DE99C9606299FEE4961EA687561251C78F67CB6A992D6994E18666F73741DA410DF3EA9C9FE697DCF8B3DC9BEvAI" TargetMode="External"/><Relationship Id="rId185" Type="http://schemas.openxmlformats.org/officeDocument/2006/relationships/hyperlink" Target="consultantplus://offline/ref=C90ECD3A4076B14028AB480C8DE99C9606299FEE4961EA687561251C78F67CB6A992D6994E18666E79741DA410DF3EA9C9FE697DCF8B3DC9BEvAI" TargetMode="External"/><Relationship Id="rId350" Type="http://schemas.openxmlformats.org/officeDocument/2006/relationships/hyperlink" Target="consultantplus://offline/ref=C90ECD3A4076B14028AB480C8DE99C9606299FEE4961EA687561251C78F67CB6A992D6994E18656979741DA410DF3EA9C9FE697DCF8B3DC9BEvAI" TargetMode="External"/><Relationship Id="rId371" Type="http://schemas.openxmlformats.org/officeDocument/2006/relationships/hyperlink" Target="consultantplus://offline/ref=C90ECD3A4076B14028AB480C8DE99C96042798E74F62EA687561251C78F67CB6A992D69C491E6760252E0DA0598B31B6CBE2777DD18BB3vCI" TargetMode="External"/><Relationship Id="rId9" Type="http://schemas.openxmlformats.org/officeDocument/2006/relationships/hyperlink" Target="consultantplus://offline/ref=C90ECD3A4076B14028AB480C8DE99C9606299FEE4961EA687561251C78F67CB6A992D6994E18666E75741DA410DF3EA9C9FE697DCF8B3DC9BEvAI" TargetMode="External"/><Relationship Id="rId210" Type="http://schemas.openxmlformats.org/officeDocument/2006/relationships/hyperlink" Target="consultantplus://offline/ref=C90ECD3A4076B14028AB480C8DE99C9606299FEE4961EA687561251C78F67CB6A992D6994E18666F71741DA410DF3EA9C9FE697DCF8B3DC9BEvAI" TargetMode="External"/><Relationship Id="rId392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26" Type="http://schemas.openxmlformats.org/officeDocument/2006/relationships/hyperlink" Target="consultantplus://offline/ref=C90ECD3A4076B14028AB480C8DE99C9606299FEE4961EA687561251C78F67CB6A992D6994E18676973741DA410DF3EA9C9FE697DCF8B3DC9BEvAI" TargetMode="External"/><Relationship Id="rId231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252" Type="http://schemas.openxmlformats.org/officeDocument/2006/relationships/hyperlink" Target="consultantplus://offline/ref=C90ECD3A4076B14028AB480C8DE99C9606299FEE4961EA687561251C78F67CB6A992D6994E18666D74741DA410DF3EA9C9FE697DCF8B3DC9BEvAI" TargetMode="External"/><Relationship Id="rId273" Type="http://schemas.openxmlformats.org/officeDocument/2006/relationships/hyperlink" Target="consultantplus://offline/ref=C90ECD3A4076B14028AB480C8DE99C9606299FEE4961EA687561251C78F67CB6A992D6994E18666271741DA410DF3EA9C9FE697DCF8B3DC9BEvAI" TargetMode="External"/><Relationship Id="rId294" Type="http://schemas.openxmlformats.org/officeDocument/2006/relationships/hyperlink" Target="consultantplus://offline/ref=C90ECD3A4076B14028AB480C8DE99C9606299FEE4961EA687561251C78F67CB6A992D6994E18656A74741DA410DF3EA9C9FE697DCF8B3DC9BEvAI" TargetMode="External"/><Relationship Id="rId308" Type="http://schemas.openxmlformats.org/officeDocument/2006/relationships/hyperlink" Target="consultantplus://offline/ref=C90ECD3A4076B14028AB480C8DE99C9606299FEE4961EA687561251C78F67CB6A992D6994E18656B73741DA410DF3EA9C9FE697DCF8B3DC9BEvAI" TargetMode="External"/><Relationship Id="rId329" Type="http://schemas.openxmlformats.org/officeDocument/2006/relationships/hyperlink" Target="consultantplus://offline/ref=C90ECD3A4076B14028AB480C8DE99C9606299FEE4961EA687561251C78F67CB6A992D6994E18656977741DA410DF3EA9C9FE697DCF8B3DC9BEvAI" TargetMode="External"/><Relationship Id="rId47" Type="http://schemas.openxmlformats.org/officeDocument/2006/relationships/hyperlink" Target="consultantplus://offline/ref=C90ECD3A4076B14028AB480C8DE99C9606299FEE4961EA687561251C78F67CB6A992D6994E19656C77741DA410DF3EA9C9FE697DCF8B3DC9BEvAI" TargetMode="External"/><Relationship Id="rId68" Type="http://schemas.openxmlformats.org/officeDocument/2006/relationships/hyperlink" Target="consultantplus://offline/ref=C90ECD3A4076B14028AB480C8DE99C96062490E74A65EA687561251C78F67CB6BB928E954F1A796B73614BF556B8vBI" TargetMode="External"/><Relationship Id="rId89" Type="http://schemas.openxmlformats.org/officeDocument/2006/relationships/hyperlink" Target="consultantplus://offline/ref=C90ECD3A4076B14028AB480C8DE99C9606299FEE4961EA687561251C78F67CB6A992D6994E18676C78741DA410DF3EA9C9FE697DCF8B3DC9BEvAI" TargetMode="External"/><Relationship Id="rId112" Type="http://schemas.openxmlformats.org/officeDocument/2006/relationships/image" Target="media/image6.png"/><Relationship Id="rId133" Type="http://schemas.openxmlformats.org/officeDocument/2006/relationships/hyperlink" Target="consultantplus://offline/ref=C90ECD3A4076B14028AB480C8DE99C9606299FEE4961EA687561251C78F67CB6A992D6994E18656872741DA410DF3EA9C9FE697DCF8B3DC9BEvAI" TargetMode="External"/><Relationship Id="rId154" Type="http://schemas.openxmlformats.org/officeDocument/2006/relationships/hyperlink" Target="consultantplus://offline/ref=C90ECD3A4076B14028AB480C8DE99C9606299FEE4961EA687561251C78F67CB6A992D6994E18666976741DA410DF3EA9C9FE697DCF8B3DC9BEvAI" TargetMode="External"/><Relationship Id="rId175" Type="http://schemas.openxmlformats.org/officeDocument/2006/relationships/hyperlink" Target="consultantplus://offline/ref=C90ECD3A4076B14028AB480C8DE99C9606299FEE4961EA687561251C78F67CB6A992D6994E18666F79741DA410DF3EA9C9FE697DCF8B3DC9BEvAI" TargetMode="External"/><Relationship Id="rId340" Type="http://schemas.openxmlformats.org/officeDocument/2006/relationships/hyperlink" Target="consultantplus://offline/ref=C90ECD3A4076B14028AB480C8DE99C9606299FEE4961EA687561251C78F67CB6A992D6994E18656A76741DA410DF3EA9C9FE697DCF8B3DC9BEvAI" TargetMode="External"/><Relationship Id="rId361" Type="http://schemas.openxmlformats.org/officeDocument/2006/relationships/hyperlink" Target="consultantplus://offline/ref=C90ECD3A4076B14028AB480C8DE99C9606299FEE4961EA687561251C78F67CB6A992D6994E18656872741DA410DF3EA9C9FE697DCF8B3DC9BEvAI" TargetMode="External"/><Relationship Id="rId196" Type="http://schemas.openxmlformats.org/officeDocument/2006/relationships/hyperlink" Target="consultantplus://offline/ref=C90ECD3A4076B14028AB480C8DE99C9606299FEE4961EA687561251C78F67CB6A992D6994E18666C71741DA410DF3EA9C9FE697DCF8B3DC9BEvAI" TargetMode="External"/><Relationship Id="rId200" Type="http://schemas.openxmlformats.org/officeDocument/2006/relationships/hyperlink" Target="consultantplus://offline/ref=C90ECD3A4076B14028AB480C8DE99C9606299FEE4961EA687561251C78F67CB6A992D6994E18666C75741DA410DF3EA9C9FE697DCF8B3DC9BEvAI" TargetMode="External"/><Relationship Id="rId382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16" Type="http://schemas.openxmlformats.org/officeDocument/2006/relationships/hyperlink" Target="consultantplus://offline/ref=C90ECD3A4076B14028AB480C8DE99C9606299FEE4961EA687561251C78F67CB6A992D6994E18676271741DA410DF3EA9C9FE697DCF8B3DC9BEvAI" TargetMode="External"/><Relationship Id="rId221" Type="http://schemas.openxmlformats.org/officeDocument/2006/relationships/hyperlink" Target="consultantplus://offline/ref=C90ECD3A4076B14028AB480C8DE99C9606299FEE4961EA687561251C78F67CB6A992D6994E18666878741DA410DF3EA9C9FE697DCF8B3DC9BEvAI" TargetMode="External"/><Relationship Id="rId242" Type="http://schemas.openxmlformats.org/officeDocument/2006/relationships/hyperlink" Target="consultantplus://offline/ref=C90ECD3A4076B14028AB480C8DE99C9606299FEE4961EA687561251C78F67CB6A992D6994E18666373741DA410DF3EA9C9FE697DCF8B3DC9BEvAI" TargetMode="External"/><Relationship Id="rId263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284" Type="http://schemas.openxmlformats.org/officeDocument/2006/relationships/hyperlink" Target="consultantplus://offline/ref=C90ECD3A4076B14028AB480C8DE99C9606299FEE4961EA687561251C78F67CB6A992D6994E18656B78741DA410DF3EA9C9FE697DCF8B3DC9BEvAI" TargetMode="External"/><Relationship Id="rId319" Type="http://schemas.openxmlformats.org/officeDocument/2006/relationships/hyperlink" Target="consultantplus://offline/ref=C90ECD3A4076B14028AB480C8DE99C9606299FEE4961EA687561251C78F67CB6A992D6994E18656976741DA410DF3EA9C9FE697DCF8B3DC9BEvAI" TargetMode="External"/><Relationship Id="rId37" Type="http://schemas.openxmlformats.org/officeDocument/2006/relationships/hyperlink" Target="consultantplus://offline/ref=C90ECD3A4076B14028AB480C8DE99C9606299FEE4961EA687561251C78F67CB6A992D6994E18676975741DA410DF3EA9C9FE697DCF8B3DC9BEvAI" TargetMode="External"/><Relationship Id="rId58" Type="http://schemas.openxmlformats.org/officeDocument/2006/relationships/hyperlink" Target="consultantplus://offline/ref=C90ECD3A4076B14028AB480C8DE99C9606299FEE4961EA687561251C78F67CB6A992D6994E18676D73741DA410DF3EA9C9FE697DCF8B3DC9BEvAI" TargetMode="External"/><Relationship Id="rId79" Type="http://schemas.openxmlformats.org/officeDocument/2006/relationships/hyperlink" Target="consultantplus://offline/ref=C90ECD3A4076B14028AB480C8DE99C9606299FEE4961EA687561251C78F67CB6A992D6994E18676C70741DA410DF3EA9C9FE697DCF8B3DC9BEvAI" TargetMode="External"/><Relationship Id="rId102" Type="http://schemas.openxmlformats.org/officeDocument/2006/relationships/hyperlink" Target="consultantplus://offline/ref=C90ECD3A4076B14028AB480C8DE99C9606299FEE4961EA687561251C78F67CB6A992D6994E18666B70741DA410DF3EA9C9FE697DCF8B3DC9BEvAI" TargetMode="External"/><Relationship Id="rId123" Type="http://schemas.openxmlformats.org/officeDocument/2006/relationships/hyperlink" Target="consultantplus://offline/ref=C90ECD3A4076B14028AB480C8DE99C9606299FEE4961EA687561251C78F67CB6A992D6994E18666B75741DA410DF3EA9C9FE697DCF8B3DC9BEvAI" TargetMode="External"/><Relationship Id="rId144" Type="http://schemas.openxmlformats.org/officeDocument/2006/relationships/hyperlink" Target="consultantplus://offline/ref=C90ECD3A4076B14028AB480C8DE99C9606299FEE4961EA687561251C78F67CB6A992D6994E19666D79741DA410DF3EA9C9FE697DCF8B3DC9BEvAI" TargetMode="External"/><Relationship Id="rId330" Type="http://schemas.openxmlformats.org/officeDocument/2006/relationships/hyperlink" Target="consultantplus://offline/ref=C90ECD3A4076B14028AB480C8DE99C9606299FEE4961EA687561251C78F67CB6A992D6994E18656A72741DA410DF3EA9C9FE697DCF8B3DC9BEvAI" TargetMode="External"/><Relationship Id="rId90" Type="http://schemas.openxmlformats.org/officeDocument/2006/relationships/hyperlink" Target="consultantplus://offline/ref=C90ECD3A4076B14028AB480C8DE99C9606299FEE4961EA687561251C78F67CB6A992D6994E18676370741DA410DF3EA9C9FE697DCF8B3DC9BEvAI" TargetMode="External"/><Relationship Id="rId165" Type="http://schemas.openxmlformats.org/officeDocument/2006/relationships/hyperlink" Target="consultantplus://offline/ref=C90ECD3A4076B14028AB480C8DE99C9606299FEE4961EA687561251C78F67CB6A992D6994E18666876741DA410DF3EA9C9FE697DCF8B3DC9BEvAI" TargetMode="External"/><Relationship Id="rId186" Type="http://schemas.openxmlformats.org/officeDocument/2006/relationships/hyperlink" Target="consultantplus://offline/ref=C90ECD3A4076B14028AB480C8DE99C9606299FEE4961EA687561251C78F67CB6A992D6994E18666C75741DA410DF3EA9C9FE697DCF8B3DC9BEvAI" TargetMode="External"/><Relationship Id="rId351" Type="http://schemas.openxmlformats.org/officeDocument/2006/relationships/hyperlink" Target="consultantplus://offline/ref=C90ECD3A4076B14028AB480C8DE99C9606299FEE4961EA687561251C78F67CB6A992D6994E18656872741DA410DF3EA9C9FE697DCF8B3DC9BEvAI" TargetMode="External"/><Relationship Id="rId372" Type="http://schemas.openxmlformats.org/officeDocument/2006/relationships/hyperlink" Target="consultantplus://offline/ref=C90ECD3A4076B14028AB480C8DE99C9600289FEE496FB7627D38291E7FF923B3AE83D6994C0667696F7D49F7B5v5I" TargetMode="External"/><Relationship Id="rId393" Type="http://schemas.openxmlformats.org/officeDocument/2006/relationships/image" Target="media/image11.jpeg"/><Relationship Id="rId211" Type="http://schemas.openxmlformats.org/officeDocument/2006/relationships/hyperlink" Target="consultantplus://offline/ref=C90ECD3A4076B14028AB480C8DE99C9606299FEE4961EA687561251C78F67CB6A992D6994E18666F73741DA410DF3EA9C9FE697DCF8B3DC9BEvAI" TargetMode="External"/><Relationship Id="rId232" Type="http://schemas.openxmlformats.org/officeDocument/2006/relationships/hyperlink" Target="consultantplus://offline/ref=C90ECD3A4076B14028AB480C8DE99C9606299FEE4961EA687561251C78F67CB6A992D6994E19666276741DA410DF3EA9C9FE697DCF8B3DC9BEvAI" TargetMode="External"/><Relationship Id="rId253" Type="http://schemas.openxmlformats.org/officeDocument/2006/relationships/hyperlink" Target="consultantplus://offline/ref=C90ECD3A4076B14028AB480C8DE99C9606299FEE4961EA687561251C78F67CB6A992D6994E18666C73741DA410DF3EA9C9FE697DCF8B3DC9BEvAI" TargetMode="External"/><Relationship Id="rId274" Type="http://schemas.openxmlformats.org/officeDocument/2006/relationships/hyperlink" Target="consultantplus://offline/ref=C90ECD3A4076B14028AB480C8DE99C9606299FEE4961EA687561251C78F67CB6A992D6994E18666279741DA410DF3EA9C9FE697DCF8B3DC9BEvAI" TargetMode="External"/><Relationship Id="rId295" Type="http://schemas.openxmlformats.org/officeDocument/2006/relationships/hyperlink" Target="consultantplus://offline/ref=C90ECD3A4076B14028AB480C8DE99C9606299FEE4961EA687561251C78F67CB6A992D6994E18656B72741DA410DF3EA9C9FE697DCF8B3DC9BEvAI" TargetMode="External"/><Relationship Id="rId309" Type="http://schemas.openxmlformats.org/officeDocument/2006/relationships/hyperlink" Target="consultantplus://offline/ref=C90ECD3A4076B14028AB480C8DE99C9606299FEE4961EA687561251C78F67CB6A992D6994E18656973741DA410DF3EA9C9FE697DCF8B3DC9BEvAI" TargetMode="External"/><Relationship Id="rId27" Type="http://schemas.openxmlformats.org/officeDocument/2006/relationships/hyperlink" Target="consultantplus://offline/ref=C90ECD3A4076B14028AB480C8DE99C9606299FEE4961EA687561251C78F67CB6A992D6994E19656F74741DA410DF3EA9C9FE697DCF8B3DC9BEvAI" TargetMode="External"/><Relationship Id="rId48" Type="http://schemas.openxmlformats.org/officeDocument/2006/relationships/hyperlink" Target="consultantplus://offline/ref=C90ECD3A4076B14028AB480C8DE99C9606299FEE4961EA687561251C78F67CB6A992D6994E19656C79741DA410DF3EA9C9FE697DCF8B3DC9BEvAI" TargetMode="External"/><Relationship Id="rId69" Type="http://schemas.openxmlformats.org/officeDocument/2006/relationships/hyperlink" Target="consultantplus://offline/ref=C90ECD3A4076B14028AB480C8DE99C9606299FEE4961EA687561251C78F67CB6A992D6994E19666975741DA410DF3EA9C9FE697DCF8B3DC9BEvAI" TargetMode="External"/><Relationship Id="rId113" Type="http://schemas.openxmlformats.org/officeDocument/2006/relationships/hyperlink" Target="consultantplus://offline/ref=C90ECD3A4076B14028AB480C8DE99C9606299FEE4961EA687561251C78F67CB6A992D6994E18676276741DA410DF3EA9C9FE697DCF8B3DC9BEvAI" TargetMode="External"/><Relationship Id="rId134" Type="http://schemas.openxmlformats.org/officeDocument/2006/relationships/hyperlink" Target="consultantplus://offline/ref=C90ECD3A4076B14028AB480C8DE99C96042798E74F62EA687561251C78F67CB6A992D6994E1B616C75741DA410DF3EA9C9FE697DCF8B3DC9BEvAI" TargetMode="External"/><Relationship Id="rId320" Type="http://schemas.openxmlformats.org/officeDocument/2006/relationships/hyperlink" Target="consultantplus://offline/ref=C90ECD3A4076B14028AB480C8DE99C9606299FEE4961EA687561251C78F67CB6A992D6994E18656979741DA410DF3EA9C9FE697DCF8B3DC9BEvAI" TargetMode="External"/><Relationship Id="rId80" Type="http://schemas.openxmlformats.org/officeDocument/2006/relationships/hyperlink" Target="consultantplus://offline/ref=C90ECD3A4076B14028AB480C8DE99C9606299FEE4961EA687561251C78F67CB6A992D6994E18676D78741DA410DF3EA9C9FE697DCF8B3DC9BEvAI" TargetMode="External"/><Relationship Id="rId155" Type="http://schemas.openxmlformats.org/officeDocument/2006/relationships/hyperlink" Target="consultantplus://offline/ref=C90ECD3A4076B14028AB480C8DE99C9606299FEE4961EA687561251C78F67CB6A992D6994E18666871741DA410DF3EA9C9FE697DCF8B3DC9BEvAI" TargetMode="External"/><Relationship Id="rId176" Type="http://schemas.openxmlformats.org/officeDocument/2006/relationships/hyperlink" Target="consultantplus://offline/ref=C90ECD3A4076B14028AB480C8DE99C9606299FEE4961EA687561251C78F67CB6A992D6994E18666871741DA410DF3EA9C9FE697DCF8B3DC9BEvAI" TargetMode="External"/><Relationship Id="rId197" Type="http://schemas.openxmlformats.org/officeDocument/2006/relationships/hyperlink" Target="consultantplus://offline/ref=C90ECD3A4076B14028AB480C8DE99C9606299FEE4961EA687561251C78F67CB6A992D6994E18666D75741DA410DF3EA9C9FE697DCF8B3DC9BEvAI" TargetMode="External"/><Relationship Id="rId341" Type="http://schemas.openxmlformats.org/officeDocument/2006/relationships/hyperlink" Target="consultantplus://offline/ref=C90ECD3A4076B14028AB480C8DE99C9606299FEE4961EA687561251C78F67CB6A992D6994E18656979741DA410DF3EA9C9FE697DCF8B3DC9BEvAI" TargetMode="External"/><Relationship Id="rId362" Type="http://schemas.openxmlformats.org/officeDocument/2006/relationships/hyperlink" Target="consultantplus://offline/ref=C90ECD3A4076B14028AB480C8DE99C9606299FEE4961EA687561251C78F67CB6A992D6994E18656872741DA410DF3EA9C9FE697DCF8B3DC9BEvAI" TargetMode="External"/><Relationship Id="rId383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201" Type="http://schemas.openxmlformats.org/officeDocument/2006/relationships/hyperlink" Target="consultantplus://offline/ref=C90ECD3A4076B14028AB480C8DE99C9606299FEE4961EA687561251C78F67CB6A992D6994E18666D77741DA410DF3EA9C9FE697DCF8B3DC9BEvAI" TargetMode="External"/><Relationship Id="rId222" Type="http://schemas.openxmlformats.org/officeDocument/2006/relationships/hyperlink" Target="consultantplus://offline/ref=C90ECD3A4076B14028AB480C8DE99C9606299FEE4961EA687561251C78F67CB6A992D6994E18666F77741DA410DF3EA9C9FE697DCF8B3DC9BEvAI" TargetMode="External"/><Relationship Id="rId243" Type="http://schemas.openxmlformats.org/officeDocument/2006/relationships/hyperlink" Target="consultantplus://offline/ref=C90ECD3A4076B14028AB480C8DE99C9606299FEE4961EA687561251C78F67CB6A992D6994E18666D75741DA410DF3EA9C9FE697DCF8B3DC9BEvAI" TargetMode="External"/><Relationship Id="rId264" Type="http://schemas.openxmlformats.org/officeDocument/2006/relationships/hyperlink" Target="consultantplus://offline/ref=C90ECD3A4076B14028AB480C8DE99C9606299FEE4961EA687561251C78F67CB6A992D6994E18666375741DA410DF3EA9C9FE697DCF8B3DC9BEvAI" TargetMode="External"/><Relationship Id="rId285" Type="http://schemas.openxmlformats.org/officeDocument/2006/relationships/hyperlink" Target="consultantplus://offline/ref=C90ECD3A4076B14028AB480C8DE99C96042798E74F62EA687561251C78F67CB6A992D69C4F196360252E0DA0598B31B6CBE2777DD18BB3vCI" TargetMode="External"/><Relationship Id="rId17" Type="http://schemas.openxmlformats.org/officeDocument/2006/relationships/hyperlink" Target="consultantplus://offline/ref=C90ECD3A4076B14028AB480C8DE99C9606299FEE4961EA687561251C78F67CB6A992D6994E18676970741DA410DF3EA9C9FE697DCF8B3DC9BEvAI" TargetMode="External"/><Relationship Id="rId38" Type="http://schemas.openxmlformats.org/officeDocument/2006/relationships/hyperlink" Target="consultantplus://offline/ref=C90ECD3A4076B14028AB480C8DE99C9606299FEE4961EA687561251C78F67CB6A992D6994E19676D74741DA410DF3EA9C9FE697DCF8B3DC9BEvAI" TargetMode="External"/><Relationship Id="rId59" Type="http://schemas.openxmlformats.org/officeDocument/2006/relationships/hyperlink" Target="consultantplus://offline/ref=C90ECD3A4076B14028AB480C8DE99C9606299FEE4961EA687561251C78F67CB6A992D6994E19666970741DA410DF3EA9C9FE697DCF8B3DC9BEvAI" TargetMode="External"/><Relationship Id="rId103" Type="http://schemas.openxmlformats.org/officeDocument/2006/relationships/hyperlink" Target="consultantplus://offline/ref=C90ECD3A4076B14028AB480C8DE99C9606299FEE4961EA687561251C78F67CB6A992D6994E18666B77741DA410DF3EA9C9FE697DCF8B3DC9BEvAI" TargetMode="External"/><Relationship Id="rId124" Type="http://schemas.openxmlformats.org/officeDocument/2006/relationships/hyperlink" Target="consultantplus://offline/ref=C90ECD3A4076B14028AB480C8DE99C9606299FEE4961EA687561251C78F67CB6A992D6994E18666B73741DA410DF3EA9C9FE697DCF8B3DC9BEvAI" TargetMode="External"/><Relationship Id="rId310" Type="http://schemas.openxmlformats.org/officeDocument/2006/relationships/hyperlink" Target="consultantplus://offline/ref=C90ECD3A4076B14028AB480C8DE99C9606299FEE4961EA687561251C78F67CB6A992D6994E18656B76741DA410DF3EA9C9FE697DCF8B3DC9BEvAI" TargetMode="External"/><Relationship Id="rId70" Type="http://schemas.openxmlformats.org/officeDocument/2006/relationships/hyperlink" Target="consultantplus://offline/ref=C90ECD3A4076B14028AB480C8DE99C9606299FEE4961EA687561251C78F67CB6A992D6994E18676D73741DA410DF3EA9C9FE697DCF8B3DC9BEvAI" TargetMode="External"/><Relationship Id="rId91" Type="http://schemas.openxmlformats.org/officeDocument/2006/relationships/hyperlink" Target="consultantplus://offline/ref=C90ECD3A4076B14028AB480C8DE99C9606299FEE4961EA687561251C78F67CB6A992D6994E18676370741DA410DF3EA9C9FE697DCF8B3DC9BEvAI" TargetMode="External"/><Relationship Id="rId145" Type="http://schemas.openxmlformats.org/officeDocument/2006/relationships/hyperlink" Target="consultantplus://offline/ref=C90ECD3A4076B14028AB480C8DE99C9606299FEE4961EA687561251C78F67CB6A992D6994E18666B78741DA410DF3EA9C9FE697DCF8B3DC9BEvAI" TargetMode="External"/><Relationship Id="rId166" Type="http://schemas.openxmlformats.org/officeDocument/2006/relationships/hyperlink" Target="consultantplus://offline/ref=C90ECD3A4076B14028AB480C8DE99C9606299FEE4961EA687561251C78F67CB6A992D6994E18666F75741DA410DF3EA9C9FE697DCF8B3DC9BEvAI" TargetMode="External"/><Relationship Id="rId187" Type="http://schemas.openxmlformats.org/officeDocument/2006/relationships/hyperlink" Target="consultantplus://offline/ref=C90ECD3A4076B14028AB480C8DE99C9606299FEE4961EA687561251C78F67CB6A992D6994E18666E79741DA410DF3EA9C9FE697DCF8B3DC9BEvAI" TargetMode="External"/><Relationship Id="rId331" Type="http://schemas.openxmlformats.org/officeDocument/2006/relationships/hyperlink" Target="consultantplus://offline/ref=C90ECD3A4076B14028AB480C8DE99C9606299FEE4961EA687561251C78F67CB6A992D6994E18656870741DA410DF3EA9C9FE697DCF8B3DC9BEvAI" TargetMode="External"/><Relationship Id="rId352" Type="http://schemas.openxmlformats.org/officeDocument/2006/relationships/hyperlink" Target="consultantplus://offline/ref=C90ECD3A4076B14028AB480C8DE99C9606299FEE4961EA687561251C78F67CB6A992D6994E18656B75741DA410DF3EA9C9FE697DCF8B3DC9BEvAI" TargetMode="External"/><Relationship Id="rId373" Type="http://schemas.openxmlformats.org/officeDocument/2006/relationships/hyperlink" Target="consultantplus://offline/ref=C90ECD3A4076B14028AB480C8DE99C9606299FEE4961EA687561251C78F67CB6A992D6994E18656F71741DA410DF3EA9C9FE697DCF8B3DC9BEvAI" TargetMode="External"/><Relationship Id="rId394" Type="http://schemas.openxmlformats.org/officeDocument/2006/relationships/fontTable" Target="fontTable.xml"/><Relationship Id="rId1" Type="http://schemas.openxmlformats.org/officeDocument/2006/relationships/numbering" Target="numbering.xml"/><Relationship Id="rId212" Type="http://schemas.openxmlformats.org/officeDocument/2006/relationships/hyperlink" Target="consultantplus://offline/ref=C90ECD3A4076B14028AB480C8DE99C9606299FEE4961EA687561251C78F67CB6A992D6994E18666F79741DA410DF3EA9C9FE697DCF8B3DC9BEvAI" TargetMode="External"/><Relationship Id="rId233" Type="http://schemas.openxmlformats.org/officeDocument/2006/relationships/hyperlink" Target="consultantplus://offline/ref=C90ECD3A4076B14028AB480C8DE99C9606299FEE4961EA687561251C78F67CB6A992D6994E18666370741DA410DF3EA9C9FE697DCF8B3DC9BEvAI" TargetMode="External"/><Relationship Id="rId254" Type="http://schemas.openxmlformats.org/officeDocument/2006/relationships/hyperlink" Target="consultantplus://offline/ref=C90ECD3A4076B14028AB480C8DE99C9606299FEE4961EA687561251C78F67CB6A992D6994E18666271741DA410DF3EA9C9FE697DCF8B3DC9BEvAI" TargetMode="External"/><Relationship Id="rId28" Type="http://schemas.openxmlformats.org/officeDocument/2006/relationships/hyperlink" Target="consultantplus://offline/ref=C90ECD3A4076B14028AB480C8DE99C9606299FEE4961EA687561251C78F67CB6A992D6994E19656F76741DA410DF3EA9C9FE697DCF8B3DC9BEvAI" TargetMode="External"/><Relationship Id="rId49" Type="http://schemas.openxmlformats.org/officeDocument/2006/relationships/hyperlink" Target="consultantplus://offline/ref=C90ECD3A4076B14028AB480C8DE99C9606299FEE4961EA687561251C78F67CB6A992D6994E18676978741DA410DF3EA9C9FE697DCF8B3DC9BEvAI" TargetMode="External"/><Relationship Id="rId114" Type="http://schemas.openxmlformats.org/officeDocument/2006/relationships/hyperlink" Target="consultantplus://offline/ref=C90ECD3A4076B14028AB480C8DE99C9606299FEE4961EA687561251C78F67CB6A992D6994E18676278741DA410DF3EA9C9FE697DCF8B3DC9BEvAI" TargetMode="External"/><Relationship Id="rId275" Type="http://schemas.openxmlformats.org/officeDocument/2006/relationships/hyperlink" Target="consultantplus://offline/ref=C90ECD3A4076B14028AB480C8DE99C9606299FEE4961EA687561251C78F67CB6A992D6994E18666279741DA410DF3EA9C9FE697DCF8B3DC9BEvAI" TargetMode="External"/><Relationship Id="rId296" Type="http://schemas.openxmlformats.org/officeDocument/2006/relationships/hyperlink" Target="consultantplus://offline/ref=C90ECD3A4076B14028AB480C8DE99C9606299FEE4961EA687561251C78F67CB6A992D6994E18656B76741DA410DF3EA9C9FE697DCF8B3DC9BEvAI" TargetMode="External"/><Relationship Id="rId300" Type="http://schemas.openxmlformats.org/officeDocument/2006/relationships/hyperlink" Target="consultantplus://offline/ref=C90ECD3A4076B14028AB480C8DE99C9606299FEE4961EA687561251C78F67CB6A992D6994E18656B79741DA410DF3EA9C9FE697DCF8B3DC9BEvAI" TargetMode="External"/><Relationship Id="rId60" Type="http://schemas.openxmlformats.org/officeDocument/2006/relationships/hyperlink" Target="consultantplus://offline/ref=C90ECD3A4076B14028AB480C8DE99C9606299FEE4961EA687561251C78F67CB6A992D6994E19666971741DA410DF3EA9C9FE697DCF8B3DC9BEvAI" TargetMode="External"/><Relationship Id="rId81" Type="http://schemas.openxmlformats.org/officeDocument/2006/relationships/hyperlink" Target="consultantplus://offline/ref=C90ECD3A4076B14028AB480C8DE99C9606299FEE4961EA687561251C78F67CB6A992D6994E19666874741DA410DF3EA9C9FE697DCF8B3DC9BEvAI" TargetMode="External"/><Relationship Id="rId135" Type="http://schemas.openxmlformats.org/officeDocument/2006/relationships/hyperlink" Target="consultantplus://offline/ref=C90ECD3A4076B14028AB480C8DE99C9606299FEE4961EA687561251C78F67CB6A992D6994E18656875741DA410DF3EA9C9FE697DCF8B3DC9BEvAI" TargetMode="External"/><Relationship Id="rId156" Type="http://schemas.openxmlformats.org/officeDocument/2006/relationships/hyperlink" Target="consultantplus://offline/ref=C90ECD3A4076B14028AB480C8DE99C9606299FEE4961EA687561251C78F67CB6A992D6994E18666873741DA410DF3EA9C9FE697DCF8B3DC9BEvAI" TargetMode="External"/><Relationship Id="rId177" Type="http://schemas.openxmlformats.org/officeDocument/2006/relationships/hyperlink" Target="consultantplus://offline/ref=C90ECD3A4076B14028AB480C8DE99C9606299FEE4961EA687561251C78F67CB6A992D6994E18666874741DA410DF3EA9C9FE697DCF8B3DC9BEvAI" TargetMode="External"/><Relationship Id="rId198" Type="http://schemas.openxmlformats.org/officeDocument/2006/relationships/hyperlink" Target="consultantplus://offline/ref=C90ECD3A4076B14028AB480C8DE99C9606299FEE4961EA687561251C78F67CB6A992D6994E18666C73741DA410DF3EA9C9FE697DCF8B3DC9BEvAI" TargetMode="External"/><Relationship Id="rId321" Type="http://schemas.openxmlformats.org/officeDocument/2006/relationships/hyperlink" Target="consultantplus://offline/ref=C90ECD3A4076B14028AB480C8DE99C9606299FEE4961EA687561251C78F67CB6A992D6994E18656871741DA410DF3EA9C9FE697DCF8B3DC9BEvAI" TargetMode="External"/><Relationship Id="rId342" Type="http://schemas.openxmlformats.org/officeDocument/2006/relationships/hyperlink" Target="consultantplus://offline/ref=C90ECD3A4076B14028AB480C8DE99C9606299FEE4961EA687561251C78F67CB6A992D6994E18656872741DA410DF3EA9C9FE697DCF8B3DC9BEvAI" TargetMode="External"/><Relationship Id="rId363" Type="http://schemas.openxmlformats.org/officeDocument/2006/relationships/hyperlink" Target="consultantplus://offline/ref=C90ECD3A4076B14028AB480C8DE99C9606299FEE4961EA687561251C78F67CB6A992D6994E19656874741DA410DF3EA9C9FE697DCF8B3DC9BEvAI" TargetMode="External"/><Relationship Id="rId384" Type="http://schemas.openxmlformats.org/officeDocument/2006/relationships/hyperlink" Target="consultantplus://offline/ref=C90ECD3A4076B14028AB480C8DE99C9606249DEA4263EA687561251C78F67CB6A992D6994E18676B77741DA410DF3EA9C9FE697DCF8B3DC9BEvAI" TargetMode="External"/><Relationship Id="rId202" Type="http://schemas.openxmlformats.org/officeDocument/2006/relationships/hyperlink" Target="consultantplus://offline/ref=C90ECD3A4076B14028AB480C8DE99C9606299FEE4961EA687561251C78F67CB6A992D6994E18666370741DA410DF3EA9C9FE697DCF8B3DC9BEvAI" TargetMode="External"/><Relationship Id="rId223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244" Type="http://schemas.openxmlformats.org/officeDocument/2006/relationships/hyperlink" Target="consultantplus://offline/ref=C90ECD3A4076B14028AB480C8DE99C9606299FEE4961EA687561251C78F67CB6A992D6994E18666C71741DA410DF3EA9C9FE697DCF8B3DC9BEvAI" TargetMode="External"/><Relationship Id="rId18" Type="http://schemas.openxmlformats.org/officeDocument/2006/relationships/hyperlink" Target="consultantplus://offline/ref=C90ECD3A4076B14028AB480C8DE99C96062991E64C67EA687561251C78F67CB6A992D6994E18676A71741DA410DF3EA9C9FE697DCF8B3DC9BEvAI" TargetMode="External"/><Relationship Id="rId39" Type="http://schemas.openxmlformats.org/officeDocument/2006/relationships/hyperlink" Target="consultantplus://offline/ref=C90ECD3A4076B14028AB480C8DE99C9606299FEE4961EA687561251C78F67CB6A992D6994E18676979741DA410DF3EA9C9FE697DCF8B3DC9BEvAI" TargetMode="External"/><Relationship Id="rId265" Type="http://schemas.openxmlformats.org/officeDocument/2006/relationships/hyperlink" Target="consultantplus://offline/ref=C90ECD3A4076B14028AB480C8DE99C9606299FEE4961EA687561251C78F67CB6A992D6994E18666375741DA410DF3EA9C9FE697DCF8B3DC9BEvAI" TargetMode="External"/><Relationship Id="rId286" Type="http://schemas.openxmlformats.org/officeDocument/2006/relationships/hyperlink" Target="consultantplus://offline/ref=C90ECD3A4076B14028AB480C8DE99C9606299FEE4961EA687561251C78F67CB6A992D6994E18656A70741DA410DF3EA9C9FE697DCF8B3DC9BEvAI" TargetMode="External"/><Relationship Id="rId50" Type="http://schemas.openxmlformats.org/officeDocument/2006/relationships/hyperlink" Target="consultantplus://offline/ref=C90ECD3A4076B14028AB480C8DE99C9606299FEE4961EA687561251C78F67CB6A992D6994E19676D77741DA410DF3EA9C9FE697DCF8B3DC9BEvAI" TargetMode="External"/><Relationship Id="rId104" Type="http://schemas.openxmlformats.org/officeDocument/2006/relationships/hyperlink" Target="consultantplus://offline/ref=C90ECD3A4076B14028AB480C8DE99C96062490E74A65EA687561251C78F67CB6BB928E954F1A796B73614BF556B8vBI" TargetMode="External"/><Relationship Id="rId125" Type="http://schemas.openxmlformats.org/officeDocument/2006/relationships/hyperlink" Target="consultantplus://offline/ref=C90ECD3A4076B14028AB480C8DE99C9606299FEE4961EA687561251C78F67CB6A992D6994E19666D70741DA410DF3EA9C9FE697DCF8B3DC9BEvAI" TargetMode="External"/><Relationship Id="rId146" Type="http://schemas.openxmlformats.org/officeDocument/2006/relationships/hyperlink" Target="consultantplus://offline/ref=C90ECD3A4076B14028AB480C8DE99C9606299FEE4961EA687561251C78F67CB6A992D6994E19666D75741DA410DF3EA9C9FE697DCF8B3DC9BEvAI" TargetMode="External"/><Relationship Id="rId167" Type="http://schemas.openxmlformats.org/officeDocument/2006/relationships/hyperlink" Target="consultantplus://offline/ref=C90ECD3A4076B14028AB480C8DE99C9606299FEE4961EA687561251C78F67CB6A992D6994E18666879741DA410DF3EA9C9FE697DCF8B3DC9BEvAI" TargetMode="External"/><Relationship Id="rId188" Type="http://schemas.openxmlformats.org/officeDocument/2006/relationships/hyperlink" Target="consultantplus://offline/ref=C90ECD3A4076B14028AB480C8DE99C9606299FEE4961EA687561251C78F67CB6A992D6994E18666D70741DA410DF3EA9C9FE697DCF8B3DC9BEvAI" TargetMode="External"/><Relationship Id="rId311" Type="http://schemas.openxmlformats.org/officeDocument/2006/relationships/hyperlink" Target="consultantplus://offline/ref=C90ECD3A4076B14028AB480C8DE99C9606299FEE4961EA687561251C78F67CB6A992D6994E18656B72741DA410DF3EA9C9FE697DCF8B3DC9BEvAI" TargetMode="External"/><Relationship Id="rId332" Type="http://schemas.openxmlformats.org/officeDocument/2006/relationships/hyperlink" Target="consultantplus://offline/ref=C90ECD3A4076B14028AB480C8DE99C9606299FEE4961EA687561251C78F67CB6A992D6994E19656977741DA410DF3EA9C9FE697DCF8B3DC9BEvAI" TargetMode="External"/><Relationship Id="rId353" Type="http://schemas.openxmlformats.org/officeDocument/2006/relationships/hyperlink" Target="consultantplus://offline/ref=C90ECD3A4076B14028AB480C8DE99C9606299FEE4961EA687561251C78F67CB6A992D6994E18656B79741DA410DF3EA9C9FE697DCF8B3DC9BEvAI" TargetMode="External"/><Relationship Id="rId374" Type="http://schemas.openxmlformats.org/officeDocument/2006/relationships/hyperlink" Target="consultantplus://offline/ref=C90ECD3A4076B14028AB480C8DE99C9606299FEE4961EA687561251C78F67CB6A992D6994E19656876741DA410DF3EA9C9FE697DCF8B3DC9BEvAI" TargetMode="External"/><Relationship Id="rId395" Type="http://schemas.openxmlformats.org/officeDocument/2006/relationships/theme" Target="theme/theme1.xml"/><Relationship Id="rId71" Type="http://schemas.openxmlformats.org/officeDocument/2006/relationships/hyperlink" Target="consultantplus://offline/ref=C90ECD3A4076B14028AB480C8DE99C9606299FEE4961EA687561251C78F67CB6A992D6994E19666976741DA410DF3EA9C9FE697DCF8B3DC9BEvAI" TargetMode="External"/><Relationship Id="rId92" Type="http://schemas.openxmlformats.org/officeDocument/2006/relationships/hyperlink" Target="consultantplus://offline/ref=C90ECD3A4076B14028AB480C8DE99C9606299FEE4961EA687561251C78F67CB6A992D6994E18676C78741DA410DF3EA9C9FE697DCF8B3DC9BEvAI" TargetMode="External"/><Relationship Id="rId213" Type="http://schemas.openxmlformats.org/officeDocument/2006/relationships/hyperlink" Target="consultantplus://offline/ref=C90ECD3A4076B14028AB480C8DE99C9606299FEE4961EA687561251C78F67CB6A992D6994E19666278741DA410DF3EA9C9FE697DCF8B3DC9BEvAI" TargetMode="External"/><Relationship Id="rId234" Type="http://schemas.openxmlformats.org/officeDocument/2006/relationships/hyperlink" Target="consultantplus://offline/ref=C90ECD3A4076B14028AB480C8DE99C9606299FEE4961EA687561251C78F67CB6A992D6994E18666D72741DA410DF3EA9C9FE697DCF8B3DC9BEvAI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90ECD3A4076B14028AB480C8DE99C9606299FEE4961EA687561251C78F67CB6A992D6994E19656F78741DA410DF3EA9C9FE697DCF8B3DC9BEvAI" TargetMode="External"/><Relationship Id="rId255" Type="http://schemas.openxmlformats.org/officeDocument/2006/relationships/hyperlink" Target="consultantplus://offline/ref=C90ECD3A4076B14028AB480C8DE99C9606299FEE4961EA687561251C78F67CB6A992D6994E18666372741DA410DF3EA9C9FE697DCF8B3DC9BEvAI" TargetMode="External"/><Relationship Id="rId276" Type="http://schemas.openxmlformats.org/officeDocument/2006/relationships/hyperlink" Target="consultantplus://offline/ref=C90ECD3A4076B14028AB480C8DE99C9606299FEE4961EA687561251C78F67CB6A992D6994E18666279741DA410DF3EA9C9FE697DCF8B3DC9BEvAI" TargetMode="External"/><Relationship Id="rId297" Type="http://schemas.openxmlformats.org/officeDocument/2006/relationships/hyperlink" Target="consultantplus://offline/ref=C90ECD3A4076B14028AB480C8DE99C9606299FEE4961EA687561251C78F67CB6A992D6994E18656A74741DA410DF3EA9C9FE697DCF8B3DC9BEvAI" TargetMode="External"/><Relationship Id="rId40" Type="http://schemas.openxmlformats.org/officeDocument/2006/relationships/hyperlink" Target="consultantplus://offline/ref=C90ECD3A4076B14028AB480C8DE99C96042798EF4261EA687561251C78F67CB6BB928E954F1A796B73614BF556B8vBI" TargetMode="External"/><Relationship Id="rId115" Type="http://schemas.openxmlformats.org/officeDocument/2006/relationships/hyperlink" Target="consultantplus://offline/ref=C90ECD3A4076B14028AB480C8DE99C9606299FEE4961EA687561251C78F67CB6A992D6994E19676D77741DA410DF3EA9C9FE697DCF8B3DC9BEvAI" TargetMode="External"/><Relationship Id="rId136" Type="http://schemas.openxmlformats.org/officeDocument/2006/relationships/hyperlink" Target="consultantplus://offline/ref=C90ECD3A4076B14028AB480C8DE99C9606299FEE4961EA687561251C78F67CB6A992D6994E18666A70741DA410DF3EA9C9FE697DCF8B3DC9BEvAI" TargetMode="External"/><Relationship Id="rId157" Type="http://schemas.openxmlformats.org/officeDocument/2006/relationships/hyperlink" Target="consultantplus://offline/ref=C90ECD3A4076B14028AB480C8DE99C9606299FEE4961EA687561251C78F67CB6A992D6994E18666874741DA410DF3EA9C9FE697DCF8B3DC9BEvAI" TargetMode="External"/><Relationship Id="rId178" Type="http://schemas.openxmlformats.org/officeDocument/2006/relationships/hyperlink" Target="consultantplus://offline/ref=C90ECD3A4076B14028AB480C8DE99C9606299FEE4961EA687561251C78F67CB6A992D6994E18666F71741DA410DF3EA9C9FE697DCF8B3DC9BEvAI" TargetMode="External"/><Relationship Id="rId301" Type="http://schemas.openxmlformats.org/officeDocument/2006/relationships/hyperlink" Target="consultantplus://offline/ref=C90ECD3A4076B14028AB480C8DE99C9606299FEE4961EA687561251C78F67CB6A992D6994E18656B78741DA410DF3EA9C9FE697DCF8B3DC9BEvAI" TargetMode="External"/><Relationship Id="rId322" Type="http://schemas.openxmlformats.org/officeDocument/2006/relationships/hyperlink" Target="consultantplus://offline/ref=C90ECD3A4076B14028AB480C8DE99C9606299FEE4961EA687561251C78F67CB6A992D6994E18656A70741DA410DF3EA9C9FE697DCF8B3DC9BEvAI" TargetMode="External"/><Relationship Id="rId343" Type="http://schemas.openxmlformats.org/officeDocument/2006/relationships/hyperlink" Target="consultantplus://offline/ref=C90ECD3A4076B14028AB480C8DE99C9606299FEE4961EA687561251C78F67CB6A992D6994E19656871741DA410DF3EA9C9FE697DCF8B3DC9BEvAI" TargetMode="External"/><Relationship Id="rId364" Type="http://schemas.openxmlformats.org/officeDocument/2006/relationships/hyperlink" Target="consultantplus://offline/ref=C90ECD3A4076B14028AB480C8DE99C9606299FEE4961EA687561251C78F67CB6A992D6994E18656F71741DA410DF3EA9C9FE697DCF8B3DC9BEvAI" TargetMode="External"/><Relationship Id="rId61" Type="http://schemas.openxmlformats.org/officeDocument/2006/relationships/hyperlink" Target="consultantplus://offline/ref=C90ECD3A4076B14028AB480C8DE99C9606299FEE4961EA687561251C78F67CB6A992D6994E18676D74741DA410DF3EA9C9FE697DCF8B3DC9BEvAI" TargetMode="External"/><Relationship Id="rId82" Type="http://schemas.openxmlformats.org/officeDocument/2006/relationships/image" Target="media/image3.png"/><Relationship Id="rId199" Type="http://schemas.openxmlformats.org/officeDocument/2006/relationships/hyperlink" Target="consultantplus://offline/ref=C90ECD3A4076B14028AB480C8DE99C9606299FEE4961EA687561251C78F67CB6A992D6994E18666D74741DA410DF3EA9C9FE697DCF8B3DC9BEvAI" TargetMode="External"/><Relationship Id="rId203" Type="http://schemas.openxmlformats.org/officeDocument/2006/relationships/hyperlink" Target="consultantplus://offline/ref=C90ECD3A4076B14028AB480C8DE99C9606299FEE4961EA687561251C78F67CB6A992D6994E18666375741DA410DF3EA9C9FE697DCF8B3DC9BEvAI" TargetMode="External"/><Relationship Id="rId385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19" Type="http://schemas.openxmlformats.org/officeDocument/2006/relationships/hyperlink" Target="consultantplus://offline/ref=C90ECD3A4076B14028AB480C8DE99C9606299FEE4961EA687561251C78F67CB6A992D6994E18676970741DA410DF3EA9C9FE697DCF8B3DC9BEvAI" TargetMode="External"/><Relationship Id="rId224" Type="http://schemas.openxmlformats.org/officeDocument/2006/relationships/hyperlink" Target="consultantplus://offline/ref=C90ECD3A4076B14028AB480C8DE99C9606299FEE4961EA687561251C78F67CB6A992D6994E18666F71741DA410DF3EA9C9FE697DCF8B3DC9BEvAI" TargetMode="External"/><Relationship Id="rId245" Type="http://schemas.openxmlformats.org/officeDocument/2006/relationships/hyperlink" Target="consultantplus://offline/ref=C90ECD3A4076B14028AB480C8DE99C9606299FEE4961EA687561251C78F67CB6A992D6994E18666379741DA410DF3EA9C9FE697DCF8B3DC9BEvAI" TargetMode="External"/><Relationship Id="rId266" Type="http://schemas.openxmlformats.org/officeDocument/2006/relationships/hyperlink" Target="consultantplus://offline/ref=C90ECD3A4076B14028AB480C8DE99C9606299FEE4961EA687561251C78F67CB6A992D6994E18666273741DA410DF3EA9C9FE697DCF8B3DC9BEvAI" TargetMode="External"/><Relationship Id="rId287" Type="http://schemas.openxmlformats.org/officeDocument/2006/relationships/hyperlink" Target="consultantplus://offline/ref=C90ECD3A4076B14028AB480C8DE99C9606299FEE4961EA687561251C78F67CB6A992D6994E18656B70741DA410DF3EA9C9FE697DCF8B3DC9BEvAI" TargetMode="External"/><Relationship Id="rId30" Type="http://schemas.openxmlformats.org/officeDocument/2006/relationships/hyperlink" Target="consultantplus://offline/ref=C90ECD3A4076B14028AB480C8DE99C9606299FEE4961EA687561251C78F67CB6A992D6994E19656E70741DA410DF3EA9C9FE697DCF8B3DC9BEvAI" TargetMode="External"/><Relationship Id="rId105" Type="http://schemas.openxmlformats.org/officeDocument/2006/relationships/hyperlink" Target="consultantplus://offline/ref=C90ECD3A4076B14028AB480C8DE99C96042798E74F62EA687561251C78F67CB6A992D69948116E60252E0DA0598B31B6CBE2777DD18BB3vCI" TargetMode="External"/><Relationship Id="rId126" Type="http://schemas.openxmlformats.org/officeDocument/2006/relationships/image" Target="media/image8.png"/><Relationship Id="rId147" Type="http://schemas.openxmlformats.org/officeDocument/2006/relationships/image" Target="media/image10.png"/><Relationship Id="rId168" Type="http://schemas.openxmlformats.org/officeDocument/2006/relationships/hyperlink" Target="consultantplus://offline/ref=C90ECD3A4076B14028AB480C8DE99C9606299FEE4961EA687561251C78F67CB6A992D6994E18666F77741DA410DF3EA9C9FE697DCF8B3DC9BEvAI" TargetMode="External"/><Relationship Id="rId312" Type="http://schemas.openxmlformats.org/officeDocument/2006/relationships/hyperlink" Target="consultantplus://offline/ref=C90ECD3A4076B14028AB480C8DE99C9606299FEE4961EA687561251C78F67CB6A992D6994E18656972741DA410DF3EA9C9FE697DCF8B3DC9BEvAI" TargetMode="External"/><Relationship Id="rId333" Type="http://schemas.openxmlformats.org/officeDocument/2006/relationships/hyperlink" Target="consultantplus://offline/ref=C90ECD3A4076B14028AB480C8DE99C9606299FEE4961EA687561251C78F67CB6A992D6994E18656873741DA410DF3EA9C9FE697DCF8B3DC9BEvAI" TargetMode="External"/><Relationship Id="rId354" Type="http://schemas.openxmlformats.org/officeDocument/2006/relationships/hyperlink" Target="consultantplus://offline/ref=C90ECD3A4076B14028AB480C8DE99C9606299FEE4961EA687561251C78F67CB6A992D6994E18656972741DA410DF3EA9C9FE697DCF8B3DC9BEvAI" TargetMode="External"/><Relationship Id="rId51" Type="http://schemas.openxmlformats.org/officeDocument/2006/relationships/hyperlink" Target="consultantplus://offline/ref=C90ECD3A4076B14028AB480C8DE99C9606299FEE4961EA687561251C78F67CB6A992D6994E18676A76741DA410DF3EA9C9FE697DCF8B3DC9BEvAI" TargetMode="External"/><Relationship Id="rId72" Type="http://schemas.openxmlformats.org/officeDocument/2006/relationships/image" Target="media/image1.png"/><Relationship Id="rId93" Type="http://schemas.openxmlformats.org/officeDocument/2006/relationships/hyperlink" Target="consultantplus://offline/ref=C90ECD3A4076B14028AB480C8DE99C9606299FEE4961EA687561251C78F67CB6A992D6994E18676374741DA410DF3EA9C9FE697DCF8B3DC9BEvAI" TargetMode="External"/><Relationship Id="rId189" Type="http://schemas.openxmlformats.org/officeDocument/2006/relationships/hyperlink" Target="consultantplus://offline/ref=C90ECD3A4076B14028AB480C8DE99C9606299FEE4961EA687561251C78F67CB6A992D6994E18666D72741DA410DF3EA9C9FE697DCF8B3DC9BEvAI" TargetMode="External"/><Relationship Id="rId375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235" Type="http://schemas.openxmlformats.org/officeDocument/2006/relationships/hyperlink" Target="consultantplus://offline/ref=C90ECD3A4076B14028AB480C8DE99C9606299FEE4961EA687561251C78F67CB6A992D6994E18666D79741DA410DF3EA9C9FE697DCF8B3DC9BEvAI" TargetMode="External"/><Relationship Id="rId256" Type="http://schemas.openxmlformats.org/officeDocument/2006/relationships/hyperlink" Target="consultantplus://offline/ref=C90ECD3A4076B14028AB480C8DE99C9606299FEE4961EA687561251C78F67CB6A992D6994E18666372741DA410DF3EA9C9FE697DCF8B3DC9BEvAI" TargetMode="External"/><Relationship Id="rId277" Type="http://schemas.openxmlformats.org/officeDocument/2006/relationships/hyperlink" Target="consultantplus://offline/ref=C90ECD3A4076B14028AB480C8DE99C9606299FEE4961EA687561251C78F67CB6A992D6994E19656B70741DA410DF3EA9C9FE697DCF8B3DC9BEvAI" TargetMode="External"/><Relationship Id="rId298" Type="http://schemas.openxmlformats.org/officeDocument/2006/relationships/hyperlink" Target="consultantplus://offline/ref=C90ECD3A4076B14028AB480C8DE99C9606299FEE4961EA687561251C78F67CB6A992D6994E18656A76741DA410DF3EA9C9FE697DCF8B3DC9BEvAI" TargetMode="External"/><Relationship Id="rId116" Type="http://schemas.openxmlformats.org/officeDocument/2006/relationships/hyperlink" Target="consultantplus://offline/ref=C90ECD3A4076B14028AB480C8DE99C9606299FEE4961EA687561251C78F67CB6A992D6994E18676278741DA410DF3EA9C9FE697DCF8B3DC9BEvAI" TargetMode="External"/><Relationship Id="rId137" Type="http://schemas.openxmlformats.org/officeDocument/2006/relationships/hyperlink" Target="consultantplus://offline/ref=C90ECD3A4076B14028AB480C8DE99C9606299FEE4961EA687561251C78F67CB6A992D6994E19666D76741DA410DF3EA9C9FE697DCF8B3DC9BEvAI" TargetMode="External"/><Relationship Id="rId158" Type="http://schemas.openxmlformats.org/officeDocument/2006/relationships/hyperlink" Target="consultantplus://offline/ref=C90ECD3A4076B14028AB480C8DE99C9606299FEE4961EA687561251C78F67CB6A992D6994E18666876741DA410DF3EA9C9FE697DCF8B3DC9BEvAI" TargetMode="External"/><Relationship Id="rId302" Type="http://schemas.openxmlformats.org/officeDocument/2006/relationships/hyperlink" Target="consultantplus://offline/ref=C90ECD3A4076B14028AB480C8DE99C9606299FEE4961EA687561251C78F67CB6A992D6994E18656A76741DA410DF3EA9C9FE697DCF8B3DC9BEvAI" TargetMode="External"/><Relationship Id="rId323" Type="http://schemas.openxmlformats.org/officeDocument/2006/relationships/hyperlink" Target="consultantplus://offline/ref=C90ECD3A4076B14028AB480C8DE99C9606299FEE4961EA687561251C78F67CB6A992D6994E18656974741DA410DF3EA9C9FE697DCF8B3DC9BEvAI" TargetMode="External"/><Relationship Id="rId344" Type="http://schemas.openxmlformats.org/officeDocument/2006/relationships/hyperlink" Target="consultantplus://offline/ref=C90ECD3A4076B14028AB480C8DE99C9606299FEE4961EA687561251C78F67CB6A992D6994E18656875741DA410DF3EA9C9FE697DCF8B3DC9BEvAI" TargetMode="External"/><Relationship Id="rId20" Type="http://schemas.openxmlformats.org/officeDocument/2006/relationships/hyperlink" Target="consultantplus://offline/ref=C90ECD3A4076B14028AB480C8DE99C9606299FEE4961EA687561251C78F67CB6A992D6994E19676C75741DA410DF3EA9C9FE697DCF8B3DC9BEvAI" TargetMode="External"/><Relationship Id="rId41" Type="http://schemas.openxmlformats.org/officeDocument/2006/relationships/hyperlink" Target="consultantplus://offline/ref=C90ECD3A4076B14028AB480C8DE99C9606299FEE4961EA687561251C78F67CB6A992D6994E18676978741DA410DF3EA9C9FE697DCF8B3DC9BEvAI" TargetMode="External"/><Relationship Id="rId62" Type="http://schemas.openxmlformats.org/officeDocument/2006/relationships/hyperlink" Target="consultantplus://offline/ref=C90ECD3A4076B14028AB480C8DE99C96062490E74A65EA687561251C78F67CB6BB928E954F1A796B73614BF556B8vBI" TargetMode="External"/><Relationship Id="rId83" Type="http://schemas.openxmlformats.org/officeDocument/2006/relationships/hyperlink" Target="consultantplus://offline/ref=C90ECD3A4076B14028AB480C8DE99C9606299FEE4961EA687561251C78F67CB6A992D6994E18676C75741DA410DF3EA9C9FE697DCF8B3DC9BEvAI" TargetMode="External"/><Relationship Id="rId179" Type="http://schemas.openxmlformats.org/officeDocument/2006/relationships/hyperlink" Target="consultantplus://offline/ref=C90ECD3A4076B14028AB480C8DE99C9606299FEE4961EA687561251C78F67CB6A992D6994E18666F79741DA410DF3EA9C9FE697DCF8B3DC9BEvAI" TargetMode="External"/><Relationship Id="rId365" Type="http://schemas.openxmlformats.org/officeDocument/2006/relationships/hyperlink" Target="consultantplus://offline/ref=C90ECD3A4076B14028AB480C8DE99C9606299FEE4961EA687561251C78F67CB6A992D6994E19656875741DA410DF3EA9C9FE697DCF8B3DC9BEvAI" TargetMode="External"/><Relationship Id="rId386" Type="http://schemas.openxmlformats.org/officeDocument/2006/relationships/hyperlink" Target="consultantplus://offline/ref=C90ECD3A4076B14028AB480C8DE99C9606299FEE4961EA687561251C78F67CB6A992D6994E18656F70741DA410DF3EA9C9FE697DCF8B3DC9BEvAI" TargetMode="External"/><Relationship Id="rId190" Type="http://schemas.openxmlformats.org/officeDocument/2006/relationships/hyperlink" Target="consultantplus://offline/ref=C90ECD3A4076B14028AB480C8DE99C9606299FEE4961EA687561251C78F67CB6A992D6994E18666D77741DA410DF3EA9C9FE697DCF8B3DC9BEvAI" TargetMode="External"/><Relationship Id="rId204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225" Type="http://schemas.openxmlformats.org/officeDocument/2006/relationships/hyperlink" Target="consultantplus://offline/ref=C90ECD3A4076B14028AB480C8DE99C9606299FEE4961EA687561251C78F67CB6A992D6994E18666F79741DA410DF3EA9C9FE697DCF8B3DC9BEvAI" TargetMode="External"/><Relationship Id="rId246" Type="http://schemas.openxmlformats.org/officeDocument/2006/relationships/hyperlink" Target="consultantplus://offline/ref=C90ECD3A4076B14028AB480C8DE99C9606299FEE4961EA687561251C78F67CB6A992D6994E18666373741DA410DF3EA9C9FE697DCF8B3DC9BEvAI" TargetMode="External"/><Relationship Id="rId267" Type="http://schemas.openxmlformats.org/officeDocument/2006/relationships/hyperlink" Target="consultantplus://offline/ref=C90ECD3A4076B14028AB480C8DE99C9606299FEE4961EA687561251C78F67CB6A992D6994E18666D77741DA410DF3EA9C9FE697DCF8B3DC9BEvAI" TargetMode="External"/><Relationship Id="rId288" Type="http://schemas.openxmlformats.org/officeDocument/2006/relationships/hyperlink" Target="consultantplus://offline/ref=C90ECD3A4076B14028AB480C8DE99C9606299FEE4961EA687561251C78F67CB6A992D6994E18656B74741DA410DF3EA9C9FE697DCF8B3DC9BEvAI" TargetMode="External"/><Relationship Id="rId106" Type="http://schemas.openxmlformats.org/officeDocument/2006/relationships/image" Target="media/image5.png"/><Relationship Id="rId127" Type="http://schemas.openxmlformats.org/officeDocument/2006/relationships/hyperlink" Target="consultantplus://offline/ref=C90ECD3A4076B14028AB480C8DE99C9606299FEE4961EA687561251C78F67CB6A992D6994E18666B76741DA410DF3EA9C9FE697DCF8B3DC9BEvAI" TargetMode="External"/><Relationship Id="rId313" Type="http://schemas.openxmlformats.org/officeDocument/2006/relationships/hyperlink" Target="consultantplus://offline/ref=C90ECD3A4076B14028AB480C8DE99C9606299FEE4961EA687561251C78F67CB6A992D6994E18656B79741DA410DF3EA9C9FE697DCF8B3DC9BEvAI" TargetMode="External"/><Relationship Id="rId10" Type="http://schemas.openxmlformats.org/officeDocument/2006/relationships/hyperlink" Target="consultantplus://offline/ref=C90ECD3A4076B14028AB480C8DE99C9606299FEE4961EA687561251C78F67CB6A992D6994E18676D73741DA410DF3EA9C9FE697DCF8B3DC9BEvAI" TargetMode="External"/><Relationship Id="rId31" Type="http://schemas.openxmlformats.org/officeDocument/2006/relationships/hyperlink" Target="consultantplus://offline/ref=C90ECD3A4076B14028AB480C8DE99C9606299FEE4961EA687561251C78F67CB6A992D6994E18676973741DA410DF3EA9C9FE697DCF8B3DC9BEvAI" TargetMode="External"/><Relationship Id="rId52" Type="http://schemas.openxmlformats.org/officeDocument/2006/relationships/hyperlink" Target="consultantplus://offline/ref=C90ECD3A4076B14028AB480C8DE99C9606299FEE4961EA687561251C78F67CB6A992D6994E19676C71741DA410DF3EA9C9FE697DCF8B3DC9BEvAI" TargetMode="External"/><Relationship Id="rId73" Type="http://schemas.openxmlformats.org/officeDocument/2006/relationships/hyperlink" Target="consultantplus://offline/ref=C90ECD3A4076B14028AB480C8DE99C9606299FEE4961EA687561251C78F67CB6A992D6994E18676D77741DA410DF3EA9C9FE697DCF8B3DC9BEvAI" TargetMode="External"/><Relationship Id="rId94" Type="http://schemas.openxmlformats.org/officeDocument/2006/relationships/hyperlink" Target="consultantplus://offline/ref=C90ECD3A4076B14028AB480C8DE99C9606299FEE4961EA687561251C78F67CB6A992D6994E18676271741DA410DF3EA9C9FE697DCF8B3DC9BEvAI" TargetMode="External"/><Relationship Id="rId148" Type="http://schemas.openxmlformats.org/officeDocument/2006/relationships/hyperlink" Target="consultantplus://offline/ref=C90ECD3A4076B14028AB480C8DE99C9606299FEE4961EA687561251C78F67CB6A992D6994E18666A74741DA410DF3EA9C9FE697DCF8B3DC9BEvAI" TargetMode="External"/><Relationship Id="rId169" Type="http://schemas.openxmlformats.org/officeDocument/2006/relationships/hyperlink" Target="consultantplus://offline/ref=C90ECD3A4076B14028AB480C8DE99C9606299FEE4961EA687561251C78F67CB6A992D6994E18666878741DA410DF3EA9C9FE697DCF8B3DC9BEvAI" TargetMode="External"/><Relationship Id="rId334" Type="http://schemas.openxmlformats.org/officeDocument/2006/relationships/hyperlink" Target="consultantplus://offline/ref=C90ECD3A4076B14028AB480C8DE99C9606299FEE4961EA687561251C78F67CB6A992D6994E18656A74741DA410DF3EA9C9FE697DCF8B3DC9BEvAI" TargetMode="External"/><Relationship Id="rId355" Type="http://schemas.openxmlformats.org/officeDocument/2006/relationships/hyperlink" Target="consultantplus://offline/ref=C90ECD3A4076B14028AB480C8DE99C9606299FEE4961EA687561251C78F67CB6A992D6994E18656979741DA410DF3EA9C9FE697DCF8B3DC9BEvAI" TargetMode="External"/><Relationship Id="rId376" Type="http://schemas.openxmlformats.org/officeDocument/2006/relationships/hyperlink" Target="consultantplus://offline/ref=C90ECD3A4076B14028AB480C8DE99C9606299FEE4961EA687561251C78F67CB6A992D6994E19646B72741DA410DF3EA9C9FE697DCF8B3DC9BEvAI" TargetMode="External"/><Relationship Id="rId4" Type="http://schemas.openxmlformats.org/officeDocument/2006/relationships/settings" Target="settings.xml"/><Relationship Id="rId180" Type="http://schemas.openxmlformats.org/officeDocument/2006/relationships/hyperlink" Target="consultantplus://offline/ref=C90ECD3A4076B14028AB480C8DE99C9606299FEE4961EA687561251C78F67CB6A992D6994E18666E75741DA410DF3EA9C9FE697DCF8B3DC9BEvAI" TargetMode="External"/><Relationship Id="rId215" Type="http://schemas.openxmlformats.org/officeDocument/2006/relationships/hyperlink" Target="consultantplus://offline/ref=C90ECD3A4076B14028AB480C8DE99C9606299FEE4961EA687561251C78F67CB6A992D6994E18666876741DA410DF3EA9C9FE697DCF8B3DC9BEvAI" TargetMode="External"/><Relationship Id="rId236" Type="http://schemas.openxmlformats.org/officeDocument/2006/relationships/hyperlink" Target="consultantplus://offline/ref=C90ECD3A4076B14028AB480C8DE99C9606299FEE4961EA687561251C78F67CB6A992D6994E18666377741DA410DF3EA9C9FE697DCF8B3DC9BEvAI" TargetMode="External"/><Relationship Id="rId257" Type="http://schemas.openxmlformats.org/officeDocument/2006/relationships/hyperlink" Target="consultantplus://offline/ref=C90ECD3A4076B14028AB480C8DE99C9606299FEE4961EA687561251C78F67CB6A992D6994E18666271741DA410DF3EA9C9FE697DCF8B3DC9BEvAI" TargetMode="External"/><Relationship Id="rId278" Type="http://schemas.openxmlformats.org/officeDocument/2006/relationships/hyperlink" Target="consultantplus://offline/ref=C90ECD3A4076B14028AB480C8DE99C9606299FEE4961EA687561251C78F67CB6A992D6994E18656B70741DA410DF3EA9C9FE697DCF8B3DC9BEvAI" TargetMode="External"/><Relationship Id="rId303" Type="http://schemas.openxmlformats.org/officeDocument/2006/relationships/hyperlink" Target="consultantplus://offline/ref=C90ECD3A4076B14028AB480C8DE99C9606299FEE4961EA687561251C78F67CB6A992D6994E18656971741DA410DF3EA9C9FE697DCF8B3DC9BEvAI" TargetMode="External"/><Relationship Id="rId42" Type="http://schemas.openxmlformats.org/officeDocument/2006/relationships/hyperlink" Target="consultantplus://offline/ref=C90ECD3A4076B14028AB480C8DE99C9606299FEE4961EA687561251C78F67CB6A992D6994E19676D77741DA410DF3EA9C9FE697DCF8B3DC9BEvAI" TargetMode="External"/><Relationship Id="rId84" Type="http://schemas.openxmlformats.org/officeDocument/2006/relationships/hyperlink" Target="consultantplus://offline/ref=C90ECD3A4076B14028AB480C8DE99C9606299FEE4961EA687561251C78F67CB6A992D6994E18676C77741DA410DF3EA9C9FE697DCF8B3DC9BEvAI" TargetMode="External"/><Relationship Id="rId138" Type="http://schemas.openxmlformats.org/officeDocument/2006/relationships/image" Target="media/image9.png"/><Relationship Id="rId345" Type="http://schemas.openxmlformats.org/officeDocument/2006/relationships/hyperlink" Target="consultantplus://offline/ref=C90ECD3A4076B14028AB480C8DE99C96042798E74F62EA687561251C78F67CB6A992D6994E1B616C75741DA410DF3EA9C9FE697DCF8B3DC9BEvAI" TargetMode="External"/><Relationship Id="rId387" Type="http://schemas.openxmlformats.org/officeDocument/2006/relationships/hyperlink" Target="consultantplus://offline/ref=C90ECD3A4076B14028AB480C8DE99C9606299FEE4961EA687561251C78F67CB6A992D6994E18656F70741DA410DF3EA9C9FE697DCF8B3DC9BE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12883</Words>
  <Characters>73436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Куртеев Константин Евгеньевич</dc:creator>
  <cp:lastModifiedBy>Куртеев Константин Евгеньевич</cp:lastModifiedBy>
  <cp:revision>3</cp:revision>
  <dcterms:created xsi:type="dcterms:W3CDTF">2021-02-12T08:47:00Z</dcterms:created>
  <dcterms:modified xsi:type="dcterms:W3CDTF">2021-03-01T11:01:00Z</dcterms:modified>
</cp:coreProperties>
</file>